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ПАСПОРТ КУЯНОВСКОЕ СЕЛЬСКОГО ПОСЕЛЕНИЯ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1) Справочная информация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bookmarkStart w:id="0" w:name="_GoBack"/>
      <w:bookmarkEnd w:id="0"/>
      <w:r w:rsidRPr="00B23ADB">
        <w:rPr>
          <w:rFonts w:ascii="Times New Roman" w:hAnsi="Times New Roman"/>
          <w:b/>
          <w:bCs/>
          <w:lang w:eastAsia="ru-RU"/>
        </w:rPr>
        <w:t>КУЯНОВСКОЕ  СЕЛЬСКОЕ  ПОСЕЛЕНИЕ 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lang w:eastAsia="ru-RU"/>
        </w:rPr>
        <w:t xml:space="preserve">Юридический адрес: 636953, Томская область, Первомайский район, 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lang w:eastAsia="ru-RU"/>
        </w:rPr>
        <w:t>с. Куяново, ул. Центральная,18/1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76"/>
        <w:gridCol w:w="3489"/>
        <w:gridCol w:w="2620"/>
      </w:tblGrid>
      <w:tr w:rsidR="007A0E0F" w:rsidRPr="00B23ADB" w:rsidTr="007402F4">
        <w:trPr>
          <w:trHeight w:val="1661"/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Фамилия Имя Отчество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(код)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№ телефона,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№ факса,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№ телефона/факса, Электронная почта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Должность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/>
          <w:p w:rsidR="007A0E0F" w:rsidRPr="00C33F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Юрков </w:t>
            </w:r>
            <w:r>
              <w:rPr>
                <w:rFonts w:ascii="Times New Roman" w:hAnsi="Times New Roman"/>
                <w:lang w:eastAsia="ru-RU"/>
              </w:rPr>
              <w:t>Евгений Леонидович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№ телефона/факса: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(8-38245) 33118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Эл.почта: </w:t>
            </w:r>
            <w:r w:rsidRPr="00B23ADB">
              <w:rPr>
                <w:rFonts w:ascii="Times New Roman" w:hAnsi="Times New Roman"/>
                <w:b/>
                <w:bCs/>
                <w:lang w:eastAsia="ru-RU"/>
              </w:rPr>
              <w:t>  </w:t>
            </w:r>
            <w:r w:rsidRPr="00B23ADB">
              <w:rPr>
                <w:rFonts w:ascii="Times New Roman" w:hAnsi="Times New Roman"/>
                <w:lang w:eastAsia="ru-RU"/>
              </w:rPr>
              <w:t>kusp</w:t>
            </w:r>
            <w:r>
              <w:rPr>
                <w:rFonts w:ascii="Times New Roman" w:hAnsi="Times New Roman"/>
                <w:lang w:val="en-US" w:eastAsia="ru-RU"/>
              </w:rPr>
              <w:t>mail</w:t>
            </w:r>
            <w:r w:rsidRPr="00C33FDB">
              <w:rPr>
                <w:rFonts w:ascii="Times New Roman" w:hAnsi="Times New Roman"/>
                <w:lang w:eastAsia="ru-RU"/>
              </w:rPr>
              <w:t>@</w:t>
            </w:r>
            <w:r>
              <w:rPr>
                <w:rFonts w:ascii="Times New Roman" w:hAnsi="Times New Roman"/>
                <w:lang w:val="en-US" w:eastAsia="ru-RU"/>
              </w:rPr>
              <w:t>mail</w:t>
            </w:r>
            <w:r w:rsidRPr="00B23ADB">
              <w:rPr>
                <w:rFonts w:ascii="Times New Roman" w:hAnsi="Times New Roman"/>
                <w:lang w:eastAsia="ru-RU"/>
              </w:rPr>
              <w:t>.ru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Глава  Куяновского сельского поселения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C33F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Савельева Юлия Александровна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№ телефона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(8-38245) 33198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Управляющий делами  администрации сельского поселения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Ерошкин Дмитрий Игоревич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(8-38245) 33248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Специалист 1 категории по управлению муниципальной собственностью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Чернова Ольга Леонидовна</w:t>
            </w:r>
          </w:p>
        </w:tc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(8-38245) 33184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u w:val="single"/>
          <w:lang w:eastAsia="ru-RU"/>
        </w:rPr>
      </w:pPr>
      <w:r w:rsidRPr="00B23ADB">
        <w:rPr>
          <w:rFonts w:ascii="Times New Roman" w:hAnsi="Times New Roman"/>
          <w:u w:val="single"/>
          <w:lang w:eastAsia="ru-RU"/>
        </w:rPr>
        <w:t>Представительная власть представлена Советом депутатов, состоящим:</w:t>
      </w:r>
    </w:p>
    <w:p w:rsidR="007A0E0F" w:rsidRPr="00C33FDB" w:rsidRDefault="007A0E0F" w:rsidP="007A0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Гайфуллин Дамир Раисович;</w:t>
      </w:r>
    </w:p>
    <w:p w:rsidR="007A0E0F" w:rsidRPr="00C33FDB" w:rsidRDefault="007A0E0F" w:rsidP="007A0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Гармаева Светлана Матвеевна;</w:t>
      </w:r>
    </w:p>
    <w:p w:rsidR="007A0E0F" w:rsidRPr="00C33FDB" w:rsidRDefault="007A0E0F" w:rsidP="007A0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Кайбазакова Анастасия Петровна;</w:t>
      </w:r>
    </w:p>
    <w:p w:rsidR="007A0E0F" w:rsidRPr="00C33FDB" w:rsidRDefault="007A0E0F" w:rsidP="007A0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Плешко Светлана Владимировна;</w:t>
      </w:r>
    </w:p>
    <w:p w:rsidR="007A0E0F" w:rsidRPr="00C33FDB" w:rsidRDefault="007A0E0F" w:rsidP="007A0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Юрков Александр Леонидович;</w:t>
      </w:r>
    </w:p>
    <w:p w:rsidR="007A0E0F" w:rsidRPr="00C33FDB" w:rsidRDefault="007A0E0F" w:rsidP="007A0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Камигачева Любовь Николаевна;</w:t>
      </w:r>
    </w:p>
    <w:p w:rsidR="007A0E0F" w:rsidRPr="00C33FDB" w:rsidRDefault="007A0E0F" w:rsidP="007A0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Ускова Наталья Николаевна;</w:t>
      </w:r>
    </w:p>
    <w:p w:rsidR="007A0E0F" w:rsidRPr="00C33FDB" w:rsidRDefault="007A0E0F" w:rsidP="007A0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Чичак Алёна Ивановна;</w:t>
      </w:r>
    </w:p>
    <w:p w:rsidR="007A0E0F" w:rsidRPr="00AE44DC" w:rsidRDefault="007A0E0F" w:rsidP="007A0E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FDB">
        <w:rPr>
          <w:rFonts w:ascii="Times New Roman" w:hAnsi="Times New Roman"/>
          <w:sz w:val="24"/>
          <w:szCs w:val="24"/>
          <w:lang w:eastAsia="ru-RU"/>
        </w:rPr>
        <w:t>Ачаткин Анатолий Васильевич.</w:t>
      </w:r>
    </w:p>
    <w:p w:rsidR="007A0E0F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u w:val="single"/>
          <w:lang w:eastAsia="ru-RU"/>
        </w:rPr>
      </w:pPr>
    </w:p>
    <w:p w:rsidR="007A0E0F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u w:val="single"/>
          <w:lang w:eastAsia="ru-RU"/>
        </w:rPr>
      </w:pPr>
    </w:p>
    <w:p w:rsidR="007A0E0F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u w:val="single"/>
          <w:lang w:eastAsia="ru-RU"/>
        </w:rPr>
      </w:pP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u w:val="single"/>
          <w:lang w:eastAsia="ru-RU"/>
        </w:rPr>
      </w:pPr>
      <w:r w:rsidRPr="00B23ADB">
        <w:rPr>
          <w:rFonts w:ascii="Times New Roman" w:hAnsi="Times New Roman"/>
          <w:u w:val="single"/>
          <w:lang w:eastAsia="ru-RU"/>
        </w:rPr>
        <w:t xml:space="preserve">Органы общественного управления: 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lang w:eastAsia="ru-RU"/>
        </w:rPr>
      </w:pPr>
      <w:r w:rsidRPr="00B23ADB">
        <w:rPr>
          <w:rFonts w:ascii="Times New Roman" w:hAnsi="Times New Roman"/>
          <w:i/>
          <w:lang w:eastAsia="ru-RU"/>
        </w:rPr>
        <w:lastRenderedPageBreak/>
        <w:t>Общественные организации: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lang w:eastAsia="ru-RU"/>
        </w:rPr>
      </w:pPr>
      <w:r w:rsidRPr="00B23ADB">
        <w:rPr>
          <w:rFonts w:ascii="Times New Roman" w:hAnsi="Times New Roman"/>
          <w:i/>
          <w:lang w:eastAsia="ru-RU"/>
        </w:rPr>
        <w:t>Старосты в населенных пунктах:</w:t>
      </w:r>
    </w:p>
    <w:p w:rsidR="007A0E0F" w:rsidRDefault="007A0E0F" w:rsidP="007A0E0F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С. Куяново </w:t>
      </w:r>
      <w:r>
        <w:rPr>
          <w:rFonts w:ascii="Times New Roman" w:hAnsi="Times New Roman"/>
          <w:highlight w:val="white"/>
        </w:rPr>
        <w:t>–</w:t>
      </w:r>
      <w:r w:rsidRPr="008653D3">
        <w:rPr>
          <w:rFonts w:ascii="Times New Roman" w:hAnsi="Times New Roman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Бруева Галина Григорьевна,</w:t>
      </w:r>
    </w:p>
    <w:p w:rsidR="007A0E0F" w:rsidRDefault="007A0E0F" w:rsidP="007A0E0F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Д. Калмаки </w:t>
      </w:r>
      <w:r>
        <w:rPr>
          <w:rFonts w:ascii="Times New Roman" w:hAnsi="Times New Roman"/>
          <w:highlight w:val="white"/>
        </w:rPr>
        <w:t>–</w:t>
      </w:r>
      <w:r w:rsidRPr="008653D3">
        <w:rPr>
          <w:rFonts w:ascii="Times New Roman" w:hAnsi="Times New Roman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Куланачев Александр Иванович,</w:t>
      </w:r>
    </w:p>
    <w:p w:rsidR="007A0E0F" w:rsidRDefault="007A0E0F" w:rsidP="007A0E0F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Д. Уйданово </w:t>
      </w:r>
      <w:r>
        <w:rPr>
          <w:rFonts w:ascii="Times New Roman" w:hAnsi="Times New Roman"/>
          <w:highlight w:val="white"/>
        </w:rPr>
        <w:t>–</w:t>
      </w:r>
      <w:r w:rsidRPr="008653D3">
        <w:rPr>
          <w:rFonts w:ascii="Times New Roman" w:hAnsi="Times New Roman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Степанова Татьяна Альбертовна,</w:t>
      </w:r>
    </w:p>
    <w:p w:rsidR="007A0E0F" w:rsidRDefault="007A0E0F" w:rsidP="007A0E0F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С. Городок </w:t>
      </w:r>
      <w:r>
        <w:rPr>
          <w:rFonts w:ascii="Times New Roman" w:hAnsi="Times New Roman"/>
          <w:highlight w:val="white"/>
        </w:rPr>
        <w:t>–</w:t>
      </w:r>
      <w:r w:rsidRPr="008653D3">
        <w:rPr>
          <w:rFonts w:ascii="Times New Roman" w:hAnsi="Times New Roman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Романова Тамара Тиховна,</w:t>
      </w:r>
    </w:p>
    <w:p w:rsidR="007A0E0F" w:rsidRDefault="007A0E0F" w:rsidP="007A0E0F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Д. Березовка -  Пукк Ловизе Мартыновна,</w:t>
      </w:r>
    </w:p>
    <w:p w:rsidR="007A0E0F" w:rsidRDefault="007A0E0F" w:rsidP="007A0E0F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Д. Малиновка </w:t>
      </w:r>
      <w:r>
        <w:rPr>
          <w:rFonts w:ascii="Times New Roman" w:hAnsi="Times New Roman"/>
          <w:highlight w:val="white"/>
        </w:rPr>
        <w:t>–</w:t>
      </w:r>
      <w:r w:rsidRPr="008653D3">
        <w:rPr>
          <w:rFonts w:ascii="Times New Roman" w:hAnsi="Times New Roman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Кург Ольга Владимировна,</w:t>
      </w:r>
    </w:p>
    <w:p w:rsidR="007A0E0F" w:rsidRDefault="007A0E0F" w:rsidP="007A0E0F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Д. Лиллиенгофка </w:t>
      </w:r>
      <w:r>
        <w:rPr>
          <w:rFonts w:ascii="Times New Roman" w:hAnsi="Times New Roman"/>
          <w:highlight w:val="white"/>
        </w:rPr>
        <w:t>–</w:t>
      </w:r>
      <w:r w:rsidRPr="008653D3">
        <w:rPr>
          <w:rFonts w:ascii="Times New Roman" w:hAnsi="Times New Roman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Абнер Оскар Эхарлесович.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   2) Историческая справка </w:t>
      </w:r>
    </w:p>
    <w:p w:rsidR="007A0E0F" w:rsidRPr="00B23ADB" w:rsidRDefault="007A0E0F" w:rsidP="007A0E0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B23ADB">
        <w:rPr>
          <w:rFonts w:ascii="Times New Roman" w:hAnsi="Times New Roman"/>
          <w:szCs w:val="24"/>
        </w:rPr>
        <w:t xml:space="preserve">Куяновское сельское поселение было образовано в  2005 году в связи с реализацией на территории Первомайского района Федерального Закона «Об общих принципах организации местного самоуправления в Российской Федерации». </w:t>
      </w:r>
    </w:p>
    <w:p w:rsidR="007A0E0F" w:rsidRPr="00B23ADB" w:rsidRDefault="007A0E0F" w:rsidP="007A0E0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B23ADB">
        <w:rPr>
          <w:rFonts w:ascii="Times New Roman" w:hAnsi="Times New Roman"/>
          <w:szCs w:val="24"/>
        </w:rPr>
        <w:t xml:space="preserve">Куяновское сельское поселение – самое южное по местоположению среди поселений Первомайского района. В северо-восточной части и на севере поселение граничит с Первомайским и Новомариинским поселениями, по восточной, южной и западной сторонам - с территорией Зырянского района. Конфигурация территории поселения компактна, протяженность земель поселения с севера на юг 55 км., с запада на восток 30 км. Это одно из самых маленьких по площади территории поселений района. По природно-экономическому районированию Куяновское сельское поселение находится в третьей части природно-экономической зоны умеренно теплого, умеренно-увлажненного климата со специализацией на производстве молока и выращивании зерна. Следует отметить хорошую транспортную доступность всех населённых пунктов – сообщение с населенными пунктами поселения поддерживается и осуществляется в основном по автодорогам с гравийным и асфальтированным покрытием. </w:t>
      </w:r>
    </w:p>
    <w:p w:rsidR="007A0E0F" w:rsidRPr="007A0E0F" w:rsidRDefault="007A0E0F" w:rsidP="007A0E0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B23ADB">
        <w:rPr>
          <w:rFonts w:ascii="Times New Roman" w:hAnsi="Times New Roman"/>
          <w:szCs w:val="24"/>
        </w:rPr>
        <w:t>Административный центр поселения –  с. Куяново. Следует отметить наличие на территории поселения места компактного проживания эстонского населения (</w:t>
      </w:r>
      <w:r>
        <w:rPr>
          <w:rFonts w:ascii="Times New Roman" w:hAnsi="Times New Roman"/>
          <w:szCs w:val="24"/>
        </w:rPr>
        <w:t>д</w:t>
      </w:r>
      <w:r w:rsidRPr="00B23ADB">
        <w:rPr>
          <w:rFonts w:ascii="Times New Roman" w:hAnsi="Times New Roman"/>
          <w:szCs w:val="24"/>
        </w:rPr>
        <w:t>. Берёзовка, д. Малиновка, д. Лиллиенгофка).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23ADB">
        <w:rPr>
          <w:rFonts w:ascii="Times New Roman" w:hAnsi="Times New Roman"/>
          <w:lang w:eastAsia="ru-RU"/>
        </w:rPr>
        <w:t>  </w:t>
      </w:r>
      <w:r w:rsidRPr="00B23ADB">
        <w:rPr>
          <w:rFonts w:ascii="Times New Roman" w:hAnsi="Times New Roman"/>
          <w:b/>
          <w:bCs/>
          <w:lang w:eastAsia="ru-RU"/>
        </w:rPr>
        <w:t>3) Административно-территориальное деление Куяновского сельского поселения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21"/>
        <w:gridCol w:w="3362"/>
        <w:gridCol w:w="3202"/>
      </w:tblGrid>
      <w:tr w:rsidR="007A0E0F" w:rsidRPr="00B23ADB" w:rsidTr="007402F4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Наименование населенного пункта, входящего в состав МО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Расстояние до </w:t>
            </w:r>
            <w:r>
              <w:rPr>
                <w:rFonts w:ascii="Times New Roman" w:hAnsi="Times New Roman"/>
                <w:lang w:eastAsia="ru-RU"/>
              </w:rPr>
              <w:t xml:space="preserve">административного </w:t>
            </w:r>
            <w:r w:rsidRPr="00B23ADB">
              <w:rPr>
                <w:rFonts w:ascii="Times New Roman" w:hAnsi="Times New Roman"/>
                <w:lang w:eastAsia="ru-RU"/>
              </w:rPr>
              <w:t xml:space="preserve">центра </w:t>
            </w:r>
            <w:r>
              <w:rPr>
                <w:rFonts w:ascii="Times New Roman" w:hAnsi="Times New Roman"/>
                <w:lang w:eastAsia="ru-RU"/>
              </w:rPr>
              <w:t>муниципального образования, км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Калмаки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 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д. Уйданово, 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Кульдорск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с. Городок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Березовка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Малиновка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Лиллиеногофка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22</w:t>
            </w: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 4) Материально-техническое оснащение Куяновского сельского поселения </w:t>
      </w:r>
    </w:p>
    <w:tbl>
      <w:tblPr>
        <w:tblW w:w="100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56"/>
        <w:gridCol w:w="621"/>
        <w:gridCol w:w="552"/>
        <w:gridCol w:w="711"/>
        <w:gridCol w:w="593"/>
        <w:gridCol w:w="1987"/>
        <w:gridCol w:w="947"/>
        <w:gridCol w:w="681"/>
        <w:gridCol w:w="1956"/>
      </w:tblGrid>
      <w:tr w:rsidR="007A0E0F" w:rsidRPr="00B23ADB" w:rsidTr="007A0E0F">
        <w:trPr>
          <w:tblCellSpacing w:w="0" w:type="dxa"/>
          <w:jc w:val="center"/>
        </w:trPr>
        <w:tc>
          <w:tcPr>
            <w:tcW w:w="6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Здания Администрации МО</w:t>
            </w:r>
          </w:p>
        </w:tc>
        <w:tc>
          <w:tcPr>
            <w:tcW w:w="35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</w:tr>
      <w:tr w:rsidR="007A0E0F" w:rsidRPr="00B23ADB" w:rsidTr="007A0E0F">
        <w:trPr>
          <w:tblCellSpacing w:w="0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lastRenderedPageBreak/>
              <w:t>адрес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общая пло-щадь</w:t>
            </w:r>
            <w:r>
              <w:rPr>
                <w:rFonts w:ascii="Times New Roman" w:hAnsi="Times New Roman"/>
                <w:lang w:eastAsia="ru-RU"/>
              </w:rPr>
              <w:t>, м. кв.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этаж-ность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мате-риал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год пост-ройки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</w:t>
            </w:r>
            <w:r w:rsidRPr="00B23ADB">
              <w:rPr>
                <w:rFonts w:ascii="Times New Roman" w:hAnsi="Times New Roman"/>
                <w:lang w:eastAsia="ru-RU"/>
              </w:rPr>
              <w:t>тояние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марка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год выпус-ка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состоя-ние</w:t>
            </w:r>
          </w:p>
        </w:tc>
      </w:tr>
      <w:tr w:rsidR="007A0E0F" w:rsidRPr="00B23ADB" w:rsidTr="007A0E0F">
        <w:trPr>
          <w:tblCellSpacing w:w="0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Куяново, ул. Центральная, 18/1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439,7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кирпич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1967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Удовлетворительное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LADA GRANTA 219110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2015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Куяново, ул. Центральная, 18/1</w:t>
            </w:r>
          </w:p>
        </w:tc>
      </w:tr>
      <w:tr w:rsidR="007A0E0F" w:rsidRPr="00B23ADB" w:rsidTr="007A0E0F">
        <w:trPr>
          <w:tblCellSpacing w:w="0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 Березовка,</w:t>
            </w:r>
          </w:p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Ул. Новая,2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55,7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кирпич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1977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Удовлетворительное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Трактор Беларус-82.1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2006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 Березовка,</w:t>
            </w:r>
          </w:p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Ул. Новая,2</w:t>
            </w:r>
          </w:p>
        </w:tc>
      </w:tr>
      <w:tr w:rsidR="007A0E0F" w:rsidRPr="00B23ADB" w:rsidTr="007A0E0F">
        <w:trPr>
          <w:tblCellSpacing w:w="0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Куяново, ул.Центральная,31/1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44,1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кирпич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2001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Удовлетворительное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Трактор МТЗ-80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1992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Куяново, ул.Центральная,31/1</w:t>
            </w:r>
          </w:p>
        </w:tc>
      </w:tr>
      <w:tr w:rsidR="007A0E0F" w:rsidRPr="00B23ADB" w:rsidTr="007A0E0F">
        <w:trPr>
          <w:tblCellSpacing w:w="0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8653D3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 Калмаки, ул. Новая, 17, бокс 2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highlight w:val="white"/>
                <w:lang w:val="en-US"/>
              </w:rPr>
              <w:t xml:space="preserve">207,6 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кирпич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1981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Удовлетворительное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 xml:space="preserve">ПАЗ-32053 </w:t>
            </w:r>
            <w:r>
              <w:rPr>
                <w:rFonts w:ascii="Times New Roman" w:hAnsi="Times New Roman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highlight w:val="white"/>
              </w:rPr>
              <w:t>Д</w:t>
            </w:r>
            <w:r>
              <w:rPr>
                <w:rFonts w:ascii="Times New Roman" w:hAnsi="Times New Roman"/>
                <w:highlight w:val="white"/>
                <w:lang w:val="en-US"/>
              </w:rPr>
              <w:t>»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2010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8653D3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 Калмаки, ул. Новая, 17, бокс 2</w:t>
            </w:r>
          </w:p>
        </w:tc>
      </w:tr>
      <w:tr w:rsidR="007A0E0F" w:rsidRPr="00B23ADB" w:rsidTr="007A0E0F">
        <w:trPr>
          <w:tblCellSpacing w:w="0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Куяново, ул. Молодежная, 21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135,7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кирпич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Куяново, ул. Молодежная, 21</w:t>
            </w:r>
          </w:p>
        </w:tc>
      </w:tr>
      <w:tr w:rsidR="007A0E0F" w:rsidRPr="00B23ADB" w:rsidTr="007A0E0F">
        <w:trPr>
          <w:tblCellSpacing w:w="0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 Березовка, ул. Лесная, 14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65,7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дерево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1977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Удовлетворительное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ГАЗ-2705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2011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 Березовка, ул. Лесная, 14</w:t>
            </w:r>
          </w:p>
        </w:tc>
      </w:tr>
      <w:tr w:rsidR="007A0E0F" w:rsidRPr="00B23ADB" w:rsidTr="007A0E0F">
        <w:trPr>
          <w:tblCellSpacing w:w="0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8653D3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Куяново, ул. Молодежная, 34, бокс 3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296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кирпич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1985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Удовлетворительное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ВАЗ 2121 (Нива)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1992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8653D3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Куяново, ул. Молодежная, 34, бокс 3</w:t>
            </w:r>
          </w:p>
        </w:tc>
      </w:tr>
      <w:tr w:rsidR="007A0E0F" w:rsidRPr="00B23ADB" w:rsidTr="007A0E0F">
        <w:trPr>
          <w:tblCellSpacing w:w="0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8653D3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Куяново, ул. Молодежная, 34, бокс 4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100,3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кирпич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 xml:space="preserve">1985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Удовлетворительное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УАЗ-315192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2003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8653D3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Куяново, ул. Молодежная, 34, бокс 4</w:t>
            </w:r>
          </w:p>
        </w:tc>
      </w:tr>
      <w:tr w:rsidR="007A0E0F" w:rsidRPr="00B23ADB" w:rsidTr="007A0E0F">
        <w:trPr>
          <w:tblCellSpacing w:w="0" w:type="dxa"/>
          <w:jc w:val="center"/>
        </w:trPr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5) Информация по основным показателям экономического развития и объектам социальной инфраструктуры на территории Куяновского сельского поселения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 I. Демографическая ситуация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8"/>
        <w:gridCol w:w="1213"/>
        <w:gridCol w:w="1213"/>
      </w:tblGrid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Показатель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(по состоянию на 31 декабря отчетного года)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9B4421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9B4421" w:rsidRDefault="007A0E0F" w:rsidP="007A0E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Численность постоянно проживающего населения МО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1642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1660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 том числе:    дети до 7 лет</w:t>
            </w:r>
          </w:p>
          <w:p w:rsidR="007A0E0F" w:rsidRPr="00B23ADB" w:rsidRDefault="007A0E0F" w:rsidP="007A0E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дети от 7 до 18 лет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115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255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Мужчин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826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836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Женщин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816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820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Численность </w:t>
            </w:r>
            <w:r>
              <w:rPr>
                <w:rFonts w:ascii="Times New Roman" w:hAnsi="Times New Roman"/>
                <w:lang w:eastAsia="ru-RU"/>
              </w:rPr>
              <w:t>трудоспособного населения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922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914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Численность пенсионеров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372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Численность родившихся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Численность умерших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Миграционный прирост (+)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239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Миграционная убыль (-)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-5</w:t>
            </w: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lang w:eastAsia="ru-RU"/>
        </w:rPr>
        <w:t> Перечень сельских населенных пунктов и численность проживающего в них постоянного населения по Администрации Куяно</w:t>
      </w:r>
      <w:r>
        <w:rPr>
          <w:rFonts w:ascii="Times New Roman" w:hAnsi="Times New Roman"/>
          <w:lang w:eastAsia="ru-RU"/>
        </w:rPr>
        <w:t xml:space="preserve">вского сельского поселения на </w:t>
      </w:r>
      <w:r w:rsidRPr="005F4A78">
        <w:rPr>
          <w:rFonts w:ascii="Times New Roman" w:hAnsi="Times New Roman"/>
          <w:lang w:eastAsia="ru-RU"/>
        </w:rPr>
        <w:t>31</w:t>
      </w:r>
      <w:r>
        <w:rPr>
          <w:rFonts w:ascii="Times New Roman" w:hAnsi="Times New Roman"/>
          <w:lang w:eastAsia="ru-RU"/>
        </w:rPr>
        <w:t>.</w:t>
      </w:r>
      <w:r w:rsidRPr="005F4A78">
        <w:rPr>
          <w:rFonts w:ascii="Times New Roman" w:hAnsi="Times New Roman"/>
          <w:lang w:eastAsia="ru-RU"/>
        </w:rPr>
        <w:t>12</w:t>
      </w:r>
      <w:r>
        <w:rPr>
          <w:rFonts w:ascii="Times New Roman" w:hAnsi="Times New Roman"/>
          <w:lang w:eastAsia="ru-RU"/>
        </w:rPr>
        <w:t>.2018</w:t>
      </w:r>
      <w:r w:rsidRPr="00B23ADB">
        <w:rPr>
          <w:rFonts w:ascii="Times New Roman" w:hAnsi="Times New Roman"/>
          <w:lang w:eastAsia="ru-RU"/>
        </w:rPr>
        <w:t xml:space="preserve"> года</w:t>
      </w:r>
    </w:p>
    <w:tbl>
      <w:tblPr>
        <w:tblW w:w="85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04"/>
        <w:gridCol w:w="1236"/>
        <w:gridCol w:w="454"/>
        <w:gridCol w:w="803"/>
        <w:gridCol w:w="1340"/>
        <w:gridCol w:w="1114"/>
        <w:gridCol w:w="927"/>
        <w:gridCol w:w="1281"/>
      </w:tblGrid>
      <w:tr w:rsidR="007A0E0F" w:rsidRPr="00B23ADB" w:rsidTr="007402F4">
        <w:trPr>
          <w:tblCellSpacing w:w="0" w:type="dxa"/>
          <w:jc w:val="center"/>
        </w:trPr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B23ADB">
              <w:rPr>
                <w:rFonts w:ascii="Times New Roman" w:hAnsi="Times New Roman"/>
                <w:lang w:eastAsia="ru-RU"/>
              </w:rPr>
              <w:lastRenderedPageBreak/>
              <w:t>населенного пункта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5F4A78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lastRenderedPageBreak/>
              <w:t xml:space="preserve">Численность </w:t>
            </w:r>
            <w:r>
              <w:rPr>
                <w:rFonts w:ascii="Times New Roman" w:hAnsi="Times New Roman"/>
                <w:lang w:eastAsia="ru-RU"/>
              </w:rPr>
              <w:lastRenderedPageBreak/>
              <w:t>постоянно всего</w:t>
            </w:r>
          </w:p>
        </w:tc>
        <w:tc>
          <w:tcPr>
            <w:tcW w:w="59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lastRenderedPageBreak/>
              <w:t xml:space="preserve">В том числе 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дети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Пенсио-неры</w:t>
            </w:r>
          </w:p>
        </w:tc>
        <w:tc>
          <w:tcPr>
            <w:tcW w:w="4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Трудоспособное население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Работают на предприятиях района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Работают вне территории района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Работают в ЛПХ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Имеют статус безработного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с. Куяново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507 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Березовка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452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83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Калмаки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273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Уйданово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229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Городок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Малиновка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Лиллиенгофка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Кульдорск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rHeight w:val="65"/>
          <w:tblCellSpacing w:w="0" w:type="dxa"/>
          <w:jc w:val="center"/>
        </w:trPr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3ADB">
              <w:rPr>
                <w:rFonts w:ascii="Times New Roman" w:hAnsi="Times New Roman"/>
                <w:b/>
                <w:lang w:eastAsia="ru-RU"/>
              </w:rPr>
              <w:t> ИТОГО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1660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396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Default="007A0E0F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371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lang w:eastAsia="ru-RU"/>
        </w:rPr>
        <w:t>Число населенных пунктов без населения – 0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lang w:eastAsia="ru-RU"/>
        </w:rPr>
        <w:t> </w:t>
      </w:r>
      <w:r w:rsidRPr="00B23ADB">
        <w:rPr>
          <w:rFonts w:ascii="Times New Roman" w:hAnsi="Times New Roman"/>
          <w:b/>
          <w:bCs/>
          <w:lang w:eastAsia="ru-RU"/>
        </w:rPr>
        <w:t>II. Объекты социальной инфраструктуры </w:t>
      </w:r>
    </w:p>
    <w:tbl>
      <w:tblPr>
        <w:tblW w:w="94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01"/>
        <w:gridCol w:w="1744"/>
        <w:gridCol w:w="1570"/>
        <w:gridCol w:w="85"/>
        <w:gridCol w:w="50"/>
        <w:gridCol w:w="1032"/>
        <w:gridCol w:w="50"/>
        <w:gridCol w:w="35"/>
        <w:gridCol w:w="50"/>
        <w:gridCol w:w="2168"/>
        <w:gridCol w:w="50"/>
      </w:tblGrid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Наименование и адрес объекта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Собственник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Площадь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кв.м.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Материал (кирпич/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дерево/…)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Состояние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93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УЧРЕЖДЕНИЯ ОБРАЗОВАНИЯ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Дневные общеобразовательные школы: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Муниципальное общеобразовательное учреждение основная общеобразовательная школа  с. Куяново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Муниципальный район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715,1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Муниципальное общеобразовательное учреждение основная начальная школа  с. Куяново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Муниципальный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425,9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Муниципальное общеобразовательное учреждение основная начальная школа  д. Калмаки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Муниципальный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475,0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Муниципальное общеобразовательное учреждение основная общеобразовательная школа д. Березовка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Муниципальный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1195,5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93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УЧРЕЖДЕНИЯ ЗДРАВООХРАНЕНИЯ И СОЦИАЛЬНОЙ ЗАЩИТЫ НАСЕЛЕНИЯ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Больницы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Аптеки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Фельдшерско-акушерские пункты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Куяновский  ФАП,  с. Куяново, ул. Центральная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Тел: (8-38245) 33172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Березовксий ФАП д. Березовка, ул. 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, тел. 24619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Калмацкий ФАП, д. Калмаки, ул. 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Тел : (8-38245) 45341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Уйдановский ФАП, д. Уйданово, ул. 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Тел: (8-38245) 24332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Малиновский ФАП, д. Малиновка, ул. Центральная, 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Тел: 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Муниципальный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324,6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Дома-интернаты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3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93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УЧРЕЖДЕНИЯ КУЛЬТУРЫ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rHeight w:val="3235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Куяновский сельский филиал муниципального учреждения культуры «Межпоселенческая централизованная библиотечная система»,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с. Куяново, ул. Центральная, 18/3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Муниципальный  район  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66,0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 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кирпич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удовлетворительное</w:t>
            </w:r>
          </w:p>
        </w:tc>
      </w:tr>
      <w:tr w:rsidR="007A0E0F" w:rsidRPr="00B23ADB" w:rsidTr="007402F4">
        <w:trPr>
          <w:gridAfter w:val="1"/>
          <w:wAfter w:w="50" w:type="dxa"/>
          <w:trHeight w:val="2115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lastRenderedPageBreak/>
              <w:t xml:space="preserve">Березовский сельский филиал муниципального учреждения культуры «Межпоселенческая централизованная библиотечная система», д. Березовка, ул. Центральная, 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Муниципальный  район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Музеи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Дома культуры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Филиал муниципального учреждения культуры «Центр культуры и досуга» сельский дом культуры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с. Куяново, ул. Центральная, 18/2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Филиал муниципального учреждения культуры «Центр культуры и досуга» сельский дом культуры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д. Калмаки, ул. Центральная, 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Филиал муниципального учреждения культуры «Центр культуры и досуга» сельский дом культуры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д.Уйданово, ул. Молодежная, 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Филиал муниципального учреждения культуры «Центр культуры и досуга» сельский дом культуры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д. Березовка, ул. Центральная, 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Муниципальный район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Муниципальный район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Муниципальный район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315,0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239,6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296,0 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889,8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кирпич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кирпич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кирпич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удовлетворительное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удовлетворительное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удовлетворительное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93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Спортивные залы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Спортивный зал муниципального общеобразовательного </w:t>
            </w:r>
            <w:r w:rsidRPr="00B23ADB">
              <w:rPr>
                <w:rFonts w:ascii="Times New Roman" w:hAnsi="Times New Roman"/>
                <w:lang w:eastAsia="ru-RU"/>
              </w:rPr>
              <w:lastRenderedPageBreak/>
              <w:t>учреждения основная общеобразовательная школа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с. Куяново  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Спортивный зал муниципального общеобразовательного учреждения основная общеобразовательная школа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Березовка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lastRenderedPageBreak/>
              <w:t>Муниципальный район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Муниципальный район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lastRenderedPageBreak/>
              <w:t>522.3</w:t>
            </w:r>
          </w:p>
          <w:p w:rsidR="007A0E0F" w:rsidRPr="00B23ADB" w:rsidRDefault="007A0E0F" w:rsidP="007402F4">
            <w:pPr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522.3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lastRenderedPageBreak/>
              <w:t>кирпич</w:t>
            </w:r>
          </w:p>
          <w:p w:rsidR="007A0E0F" w:rsidRPr="00B23ADB" w:rsidRDefault="007A0E0F" w:rsidP="007402F4">
            <w:pPr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кирпич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lastRenderedPageBreak/>
              <w:t>удовлетворительное</w:t>
            </w:r>
          </w:p>
          <w:p w:rsidR="007A0E0F" w:rsidRPr="00B23ADB" w:rsidRDefault="007A0E0F" w:rsidP="007402F4">
            <w:pPr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rPr>
                <w:rFonts w:ascii="Times New Roman" w:hAnsi="Times New Roman"/>
                <w:lang w:eastAsia="ru-RU"/>
              </w:rPr>
            </w:pPr>
          </w:p>
          <w:p w:rsidR="007A0E0F" w:rsidRPr="00B23ADB" w:rsidRDefault="007A0E0F" w:rsidP="007402F4">
            <w:pPr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lastRenderedPageBreak/>
              <w:t>Спортивные стадионы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Плавательные бассейны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Спортивные площадки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gridAfter w:val="1"/>
          <w:wAfter w:w="50" w:type="dxa"/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Спортивная площадка у муниципального общеобразовательного учреждения средняя общеобразовательная школа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с. Куяново 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МБОУ Куяновская СОШ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1540</w:t>
            </w:r>
          </w:p>
        </w:tc>
        <w:tc>
          <w:tcPr>
            <w:tcW w:w="11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Удовлетворительное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 xml:space="preserve">Спортивная площадка(стадион): </w:t>
            </w:r>
            <w:r w:rsidRPr="00085CE2">
              <w:rPr>
                <w:rFonts w:ascii="Times New Roman" w:hAnsi="Times New Roman"/>
              </w:rPr>
              <w:t>Российская Федерация, Томская область, Первомайский район, муниципальное образование «Куяновское сельское поселение», д. Березовка, ул. Центральная, 2А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МО Куяновское сельское поселение</w:t>
            </w:r>
          </w:p>
        </w:tc>
        <w:tc>
          <w:tcPr>
            <w:tcW w:w="1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085CE2" w:rsidRDefault="007A0E0F" w:rsidP="007402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Хорошее</w:t>
            </w: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 xml:space="preserve"> III. Жилищно-коммунальное хозяйство 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Жилой фонд муниципального образования </w:t>
      </w:r>
    </w:p>
    <w:tbl>
      <w:tblPr>
        <w:tblpPr w:leftFromText="45" w:rightFromText="45" w:vertAnchor="text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1"/>
        <w:gridCol w:w="1417"/>
        <w:gridCol w:w="851"/>
        <w:gridCol w:w="1134"/>
        <w:gridCol w:w="992"/>
        <w:gridCol w:w="1134"/>
        <w:gridCol w:w="709"/>
        <w:gridCol w:w="1134"/>
        <w:gridCol w:w="850"/>
        <w:gridCol w:w="992"/>
      </w:tblGrid>
      <w:tr w:rsidR="007A0E0F" w:rsidRPr="00B23ADB" w:rsidTr="007402F4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№№ п/п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Наименование населенного пункта</w:t>
            </w:r>
          </w:p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поселения</w:t>
            </w:r>
          </w:p>
        </w:tc>
        <w:tc>
          <w:tcPr>
            <w:tcW w:w="77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Жилой фонд</w:t>
            </w:r>
          </w:p>
        </w:tc>
      </w:tr>
      <w:tr w:rsidR="007A0E0F" w:rsidRPr="00B23ADB" w:rsidTr="007402F4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Муниципальный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Частный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Многоквартирный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</w:tr>
      <w:tr w:rsidR="007A0E0F" w:rsidRPr="00B23ADB" w:rsidTr="007402F4">
        <w:trPr>
          <w:trHeight w:val="467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Площадь</w:t>
            </w:r>
          </w:p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(кв.м.)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Площадь</w:t>
            </w:r>
          </w:p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(кв.м.)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Домов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Площадь</w:t>
            </w:r>
          </w:p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(кв.м.)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6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Домов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Площадь (кв.м.)</w:t>
            </w:r>
          </w:p>
        </w:tc>
      </w:tr>
      <w:tr w:rsidR="007A0E0F" w:rsidRPr="00B23ADB" w:rsidTr="007402F4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с. Куяново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4,839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3,837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268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8,676</w:t>
            </w:r>
          </w:p>
        </w:tc>
      </w:tr>
      <w:tr w:rsidR="007A0E0F" w:rsidRPr="00B23ADB" w:rsidTr="007402F4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Уйданово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0,959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3,033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268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3,929</w:t>
            </w:r>
          </w:p>
        </w:tc>
      </w:tr>
      <w:tr w:rsidR="007A0E0F" w:rsidRPr="00B23ADB" w:rsidTr="007402F4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Калмаки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2,009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1,552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6" w:firstLine="142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3,561</w:t>
            </w:r>
          </w:p>
        </w:tc>
      </w:tr>
      <w:tr w:rsidR="007A0E0F" w:rsidRPr="00B23ADB" w:rsidTr="007402F4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Березовка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0,116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5,826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1,744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с. Городок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4,548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0,415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hanging="452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5,124</w:t>
            </w:r>
          </w:p>
        </w:tc>
      </w:tr>
      <w:tr w:rsidR="007A0E0F" w:rsidRPr="00B23ADB" w:rsidTr="007402F4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Кульдорск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0,377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41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0,422</w:t>
            </w:r>
          </w:p>
        </w:tc>
      </w:tr>
      <w:tr w:rsidR="007A0E0F" w:rsidRPr="00B23ADB" w:rsidTr="007402F4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Малиновка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1,592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hanging="31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2,157</w:t>
            </w:r>
          </w:p>
        </w:tc>
      </w:tr>
      <w:tr w:rsidR="007A0E0F" w:rsidRPr="00B23ADB" w:rsidTr="007402F4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Лиллиенгофка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0,479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hanging="31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0,83</w:t>
            </w:r>
          </w:p>
        </w:tc>
      </w:tr>
      <w:tr w:rsidR="007A0E0F" w:rsidRPr="00B23ADB" w:rsidTr="007402F4">
        <w:trPr>
          <w:trHeight w:val="65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3ADB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12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A0E0F" w:rsidRPr="00B23ADB" w:rsidRDefault="007A0E0F" w:rsidP="007A0E0F">
      <w:pPr>
        <w:pStyle w:val="11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lang w:eastAsia="ru-RU"/>
        </w:rPr>
      </w:pP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bCs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Наличие и характеристика объектов инженерно - коммунальной инфраструктуры на территории МО</w:t>
      </w:r>
    </w:p>
    <w:p w:rsidR="007A0E0F" w:rsidRPr="00B23ADB" w:rsidRDefault="007A0E0F" w:rsidP="007A0E0F">
      <w:pPr>
        <w:rPr>
          <w:rFonts w:ascii="Times New Roman" w:hAnsi="Times New Roman"/>
        </w:rPr>
      </w:pPr>
      <w:r w:rsidRPr="00B23ADB">
        <w:rPr>
          <w:rFonts w:ascii="Times New Roman" w:hAnsi="Times New Roman"/>
          <w:b/>
          <w:bCs/>
        </w:rPr>
        <w:t>Теплоснабжение:</w:t>
      </w:r>
    </w:p>
    <w:tbl>
      <w:tblPr>
        <w:tblW w:w="93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8"/>
        <w:gridCol w:w="1587"/>
        <w:gridCol w:w="1342"/>
        <w:gridCol w:w="1280"/>
        <w:gridCol w:w="1659"/>
        <w:gridCol w:w="1517"/>
      </w:tblGrid>
      <w:tr w:rsidR="007A0E0F" w:rsidRPr="00B23ADB" w:rsidTr="007402F4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  <w:b/>
                <w:bCs/>
              </w:rPr>
              <w:t>Показатель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  <w:b/>
                <w:bCs/>
              </w:rPr>
              <w:t>Наименование населенного пункта МО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7A0E0F" w:rsidRPr="00B23ADB" w:rsidRDefault="007A0E0F" w:rsidP="007402F4">
            <w:pPr>
              <w:ind w:left="127"/>
              <w:rPr>
                <w:rFonts w:ascii="Times New Roman" w:hAnsi="Times New Roman"/>
                <w:b/>
              </w:rPr>
            </w:pPr>
            <w:r w:rsidRPr="00B23ADB">
              <w:rPr>
                <w:rFonts w:ascii="Times New Roman" w:hAnsi="Times New Roman"/>
                <w:b/>
              </w:rPr>
              <w:t>Год ввода в эксплуата-цию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  <w:b/>
                <w:bCs/>
              </w:rPr>
              <w:t>Протяженность</w:t>
            </w:r>
            <w:r>
              <w:rPr>
                <w:rFonts w:ascii="Times New Roman" w:hAnsi="Times New Roman"/>
                <w:b/>
                <w:bCs/>
              </w:rPr>
              <w:t>, площадь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  <w:b/>
                <w:bCs/>
              </w:rPr>
              <w:t>Мощность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93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  <w:b/>
                <w:bCs/>
              </w:rPr>
              <w:t>Теплосет</w:t>
            </w:r>
            <w:r>
              <w:rPr>
                <w:rFonts w:ascii="Times New Roman" w:hAnsi="Times New Roman"/>
                <w:b/>
                <w:bCs/>
              </w:rPr>
              <w:t>и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теплоснабжения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с. Куяново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1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0,463</w:t>
            </w:r>
            <w:r w:rsidRPr="00B23ADB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0,70 г/кал/ч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теплоснабжения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д. Березовка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1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bottom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0,437</w:t>
            </w:r>
            <w:r w:rsidRPr="00B23ADB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0,80 г/кал/ч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93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5B3C0F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  <w:b/>
                <w:bCs/>
              </w:rPr>
              <w:t>Котельные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5B3C0F" w:rsidRDefault="007A0E0F" w:rsidP="007402F4">
            <w:pPr>
              <w:jc w:val="center"/>
              <w:rPr>
                <w:rFonts w:ascii="Times New Roman" w:hAnsi="Times New Roman"/>
                <w:bCs/>
              </w:rPr>
            </w:pPr>
            <w:r w:rsidRPr="005B3C0F">
              <w:rPr>
                <w:rFonts w:ascii="Times New Roman" w:hAnsi="Times New Roman"/>
                <w:bCs/>
              </w:rPr>
              <w:t>Котельная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с. Куяново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1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 кв.м.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</w:pPr>
            <w:r w:rsidRPr="00B23ADB">
              <w:rPr>
                <w:rFonts w:ascii="Times New Roman" w:hAnsi="Times New Roman"/>
              </w:rPr>
              <w:t>0,3 г/кал/ч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5B3C0F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5B3C0F">
              <w:rPr>
                <w:rFonts w:ascii="Times New Roman" w:hAnsi="Times New Roman"/>
                <w:bCs/>
              </w:rPr>
              <w:t>Котельная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д. Березовка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1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141,3 кв.м.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</w:pPr>
            <w:r w:rsidRPr="00B23ADB">
              <w:rPr>
                <w:rFonts w:ascii="Times New Roman" w:hAnsi="Times New Roman"/>
              </w:rPr>
              <w:t>0,3 г/кал/ч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5B3C0F" w:rsidRDefault="007A0E0F" w:rsidP="007402F4">
            <w:pPr>
              <w:jc w:val="center"/>
              <w:rPr>
                <w:rFonts w:ascii="Times New Roman" w:hAnsi="Times New Roman"/>
                <w:bCs/>
              </w:rPr>
            </w:pPr>
            <w:r w:rsidRPr="005B3C0F">
              <w:rPr>
                <w:rFonts w:ascii="Times New Roman" w:hAnsi="Times New Roman"/>
                <w:bCs/>
              </w:rPr>
              <w:t>Помещение котельной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д. Калмаки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1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 кв.м.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jc w:val="center"/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0,3 г/кал/ч</w:t>
            </w:r>
          </w:p>
        </w:tc>
      </w:tr>
    </w:tbl>
    <w:p w:rsidR="007A0E0F" w:rsidRPr="00B23ADB" w:rsidRDefault="007A0E0F" w:rsidP="007A0E0F">
      <w:pPr>
        <w:rPr>
          <w:rFonts w:ascii="Times New Roman" w:hAnsi="Times New Roman"/>
        </w:rPr>
      </w:pPr>
    </w:p>
    <w:p w:rsidR="007A0E0F" w:rsidRPr="00B23ADB" w:rsidRDefault="007A0E0F" w:rsidP="007A0E0F">
      <w:pPr>
        <w:rPr>
          <w:rFonts w:ascii="Times New Roman" w:hAnsi="Times New Roman"/>
        </w:rPr>
      </w:pPr>
      <w:r w:rsidRPr="00B23ADB">
        <w:rPr>
          <w:rFonts w:ascii="Times New Roman" w:hAnsi="Times New Roman"/>
          <w:b/>
          <w:bCs/>
        </w:rPr>
        <w:t>Водоснабжение:</w:t>
      </w:r>
    </w:p>
    <w:tbl>
      <w:tblPr>
        <w:tblW w:w="93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09"/>
        <w:gridCol w:w="1433"/>
        <w:gridCol w:w="1505"/>
        <w:gridCol w:w="2030"/>
        <w:gridCol w:w="2239"/>
      </w:tblGrid>
      <w:tr w:rsidR="007A0E0F" w:rsidRPr="00B23ADB" w:rsidTr="007402F4">
        <w:trPr>
          <w:tblCellSpacing w:w="0" w:type="dxa"/>
          <w:jc w:val="center"/>
        </w:trPr>
        <w:tc>
          <w:tcPr>
            <w:tcW w:w="2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Место нахождения скважины</w:t>
            </w: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Паспортный номер</w:t>
            </w:r>
          </w:p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Глубина</w:t>
            </w:r>
          </w:p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скважины (м)</w:t>
            </w:r>
          </w:p>
        </w:tc>
        <w:tc>
          <w:tcPr>
            <w:tcW w:w="42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Производительность скважины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  <w:vAlign w:val="center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Максимальная</w:t>
            </w:r>
          </w:p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(м</w:t>
            </w:r>
            <w:r w:rsidRPr="00B23ADB">
              <w:rPr>
                <w:rFonts w:ascii="Times New Roman" w:hAnsi="Times New Roman"/>
                <w:vertAlign w:val="superscript"/>
              </w:rPr>
              <w:t>3 </w:t>
            </w:r>
            <w:r w:rsidRPr="00B23ADB">
              <w:rPr>
                <w:rFonts w:ascii="Times New Roman" w:hAnsi="Times New Roman"/>
              </w:rPr>
              <w:t>/ в сутки)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Фактический водозабор</w:t>
            </w:r>
          </w:p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(м</w:t>
            </w:r>
            <w:r w:rsidRPr="00B23ADB">
              <w:rPr>
                <w:rFonts w:ascii="Times New Roman" w:hAnsi="Times New Roman"/>
                <w:vertAlign w:val="superscript"/>
              </w:rPr>
              <w:t>3 </w:t>
            </w:r>
            <w:r w:rsidRPr="00B23ADB">
              <w:rPr>
                <w:rFonts w:ascii="Times New Roman" w:hAnsi="Times New Roman"/>
              </w:rPr>
              <w:t>/ в сутки)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с. Куяново, ул. Мо</w:t>
            </w:r>
            <w:r>
              <w:rPr>
                <w:rFonts w:ascii="Times New Roman" w:hAnsi="Times New Roman"/>
                <w:lang w:eastAsia="ru-RU"/>
              </w:rPr>
              <w:t>лодежная, 19/1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135,86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Уйданово, ул. Центральная, 37/1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31,19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lastRenderedPageBreak/>
              <w:t>д. Калмаки, ул. Новая, 2/1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50,93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Березовка, ул. Школьная, 18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79,04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с. Городок, ул. Центральная, 17/1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5,40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Кульдорск, ул. Центральная, 2/1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1,01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д. Малиновка, ул. Центральная, 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23,33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д.Лиллиенгофка, ул. Центральная, 4/1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1990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3,38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F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</w:p>
        </w:tc>
      </w:tr>
    </w:tbl>
    <w:p w:rsidR="007A0E0F" w:rsidRPr="00B23ADB" w:rsidRDefault="007A0E0F" w:rsidP="007A0E0F">
      <w:pPr>
        <w:rPr>
          <w:rFonts w:ascii="Times New Roman" w:hAnsi="Times New Roman"/>
        </w:rPr>
      </w:pPr>
      <w:r w:rsidRPr="00B23ADB">
        <w:rPr>
          <w:rFonts w:ascii="Times New Roman" w:hAnsi="Times New Roman"/>
          <w:b/>
          <w:bCs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8"/>
        <w:gridCol w:w="1985"/>
        <w:gridCol w:w="1391"/>
        <w:gridCol w:w="1290"/>
        <w:gridCol w:w="1692"/>
        <w:gridCol w:w="1169"/>
      </w:tblGrid>
      <w:tr w:rsidR="007A0E0F" w:rsidRPr="00B23ADB" w:rsidTr="007402F4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Наименование населенного пункта МО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Год ввода в эксплуатацию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Протяженность</w:t>
            </w:r>
            <w:r>
              <w:rPr>
                <w:rFonts w:ascii="Times New Roman" w:hAnsi="Times New Roman"/>
                <w:lang w:eastAsia="ru-RU"/>
              </w:rPr>
              <w:t>,м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Мощность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Водопровод</w:t>
            </w:r>
            <w:r>
              <w:rPr>
                <w:rFonts w:ascii="Times New Roman" w:hAnsi="Times New Roman"/>
                <w:lang w:eastAsia="ru-RU"/>
              </w:rPr>
              <w:t>ные сети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с. Куяново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735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Лиллиенгофка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1859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Уйданово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1925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Калмаки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059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Березовка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1991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087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с. Городок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1374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Кульдорск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1410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Малиновка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gridAfter w:val="5"/>
          <w:wAfter w:w="7527" w:type="dxa"/>
          <w:trHeight w:val="253"/>
          <w:tblCellSpacing w:w="0" w:type="dxa"/>
          <w:jc w:val="center"/>
        </w:trPr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pStyle w:val="11"/>
              <w:shd w:val="clear" w:color="auto" w:fill="FFFFFF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20416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A0E0F" w:rsidRPr="00B23ADB" w:rsidRDefault="007A0E0F" w:rsidP="007A0E0F">
      <w:pPr>
        <w:rPr>
          <w:rFonts w:ascii="Times New Roman" w:hAnsi="Times New Roman"/>
          <w:b/>
          <w:bCs/>
        </w:rPr>
      </w:pPr>
    </w:p>
    <w:p w:rsidR="007A0E0F" w:rsidRPr="00B23ADB" w:rsidRDefault="007A0E0F" w:rsidP="007A0E0F">
      <w:pPr>
        <w:rPr>
          <w:rFonts w:ascii="Times New Roman" w:hAnsi="Times New Roman"/>
          <w:b/>
          <w:bCs/>
        </w:rPr>
      </w:pPr>
      <w:r w:rsidRPr="00B23ADB">
        <w:rPr>
          <w:rFonts w:ascii="Times New Roman" w:hAnsi="Times New Roman"/>
          <w:b/>
          <w:bCs/>
        </w:rPr>
        <w:t>Водоотведение: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77"/>
        <w:gridCol w:w="1478"/>
        <w:gridCol w:w="1479"/>
        <w:gridCol w:w="1290"/>
        <w:gridCol w:w="1692"/>
        <w:gridCol w:w="1169"/>
      </w:tblGrid>
      <w:tr w:rsidR="007A0E0F" w:rsidRPr="00B23ADB" w:rsidTr="007402F4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Наименование населенного пункта МО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Год ввода в эксплуатацию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Протяженность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Мощность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Канализация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7A0E0F" w:rsidRPr="00B23ADB" w:rsidRDefault="007A0E0F" w:rsidP="007A0E0F">
      <w:pPr>
        <w:pStyle w:val="11"/>
        <w:numPr>
          <w:ilvl w:val="0"/>
          <w:numId w:val="7"/>
        </w:numPr>
        <w:rPr>
          <w:rFonts w:ascii="Times New Roman" w:hAnsi="Times New Roman"/>
          <w:bCs/>
        </w:rPr>
      </w:pPr>
      <w:r w:rsidRPr="00B23ADB">
        <w:rPr>
          <w:rFonts w:ascii="Times New Roman" w:hAnsi="Times New Roman"/>
          <w:bCs/>
        </w:rPr>
        <w:t>Наличие КНС и др.</w:t>
      </w:r>
    </w:p>
    <w:p w:rsidR="007A0E0F" w:rsidRPr="00B23ADB" w:rsidRDefault="007A0E0F" w:rsidP="007A0E0F">
      <w:pPr>
        <w:rPr>
          <w:rFonts w:ascii="Times New Roman" w:hAnsi="Times New Roman"/>
        </w:rPr>
      </w:pPr>
      <w:r w:rsidRPr="00B23ADB">
        <w:rPr>
          <w:rFonts w:ascii="Times New Roman" w:hAnsi="Times New Roman"/>
          <w:b/>
          <w:bCs/>
        </w:rPr>
        <w:t>Электроснабжение: </w:t>
      </w:r>
    </w:p>
    <w:tbl>
      <w:tblPr>
        <w:tblW w:w="9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92"/>
        <w:gridCol w:w="2100"/>
        <w:gridCol w:w="2183"/>
      </w:tblGrid>
      <w:tr w:rsidR="007A0E0F" w:rsidRPr="00B23ADB" w:rsidTr="007402F4">
        <w:trPr>
          <w:tblCellSpacing w:w="0" w:type="dxa"/>
          <w:jc w:val="center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  <w:b/>
                <w:bCs/>
              </w:rPr>
              <w:t>Наименование населенного пункта МО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  <w:b/>
                <w:bCs/>
              </w:rPr>
              <w:t>Проектная мощность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  <w:b/>
                <w:bCs/>
              </w:rPr>
              <w:t>% загрузки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 Куяновское с.п.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 23 тыс.кВт.ч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E0F" w:rsidRPr="00B23ADB" w:rsidRDefault="007A0E0F" w:rsidP="007402F4">
            <w:pPr>
              <w:rPr>
                <w:rFonts w:ascii="Times New Roman" w:hAnsi="Times New Roman"/>
              </w:rPr>
            </w:pPr>
            <w:r w:rsidRPr="00B23ADB">
              <w:rPr>
                <w:rFonts w:ascii="Times New Roman" w:hAnsi="Times New Roman"/>
              </w:rPr>
              <w:t> </w:t>
            </w:r>
          </w:p>
        </w:tc>
      </w:tr>
    </w:tbl>
    <w:p w:rsidR="007A0E0F" w:rsidRPr="00B23ADB" w:rsidRDefault="007A0E0F" w:rsidP="007A0E0F">
      <w:pPr>
        <w:rPr>
          <w:rFonts w:ascii="Times New Roman" w:hAnsi="Times New Roman"/>
        </w:rPr>
      </w:pPr>
    </w:p>
    <w:p w:rsidR="00F57350" w:rsidRDefault="00F57350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</w:p>
    <w:p w:rsidR="00F57350" w:rsidRDefault="00F57350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</w:p>
    <w:p w:rsidR="00F57350" w:rsidRDefault="00F57350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lang w:eastAsia="ru-RU"/>
        </w:rPr>
        <w:lastRenderedPageBreak/>
        <w:t> </w:t>
      </w:r>
      <w:r w:rsidRPr="00B23ADB">
        <w:rPr>
          <w:rFonts w:ascii="Times New Roman" w:hAnsi="Times New Roman"/>
          <w:b/>
          <w:bCs/>
          <w:lang w:eastAsia="ru-RU"/>
        </w:rPr>
        <w:t>IV. Коммуникации </w:t>
      </w: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Дорожный фонд муниципального образования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94"/>
        <w:gridCol w:w="2491"/>
      </w:tblGrid>
      <w:tr w:rsidR="007A0E0F" w:rsidRPr="00B23ADB" w:rsidTr="007402F4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Протяженность дорог общего пользования на территории МО, км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F86847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Значение</w:t>
            </w:r>
            <w:r>
              <w:rPr>
                <w:rFonts w:ascii="Times New Roman" w:hAnsi="Times New Roman"/>
                <w:lang w:eastAsia="ru-RU"/>
              </w:rPr>
              <w:t>, км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103,7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 федеральной собственности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 областной собственности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 муниципальной собственности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55,7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 муниципальной собственности муниципального района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ведомственного подчинения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частные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Бесхозяйные, в стадии оформления в муниципальную собственность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Транспортное сообщение в МО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81"/>
        <w:gridCol w:w="2396"/>
        <w:gridCol w:w="2398"/>
        <w:gridCol w:w="2575"/>
      </w:tblGrid>
      <w:tr w:rsidR="007A0E0F" w:rsidRPr="00B23ADB" w:rsidTr="007402F4">
        <w:trPr>
          <w:tblCellSpacing w:w="0" w:type="dxa"/>
          <w:jc w:val="center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Автобусное сообщение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№ маршрута, пункт отправления – пункт прибытия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Железнодорожное сообщение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№ маршрута, пункт отправления – пункт прибытия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Почта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5"/>
        <w:gridCol w:w="4965"/>
      </w:tblGrid>
      <w:tr w:rsidR="007A0E0F" w:rsidRPr="00B23ADB" w:rsidTr="007402F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Наименование населенного пункта МО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Отделение почтовой связи (номер, адрес)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с. Куяново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636953, </w:t>
            </w:r>
            <w:r>
              <w:rPr>
                <w:rFonts w:ascii="Times New Roman" w:hAnsi="Times New Roman"/>
                <w:lang w:eastAsia="ru-RU"/>
              </w:rPr>
              <w:t xml:space="preserve">Томская область, Первомайский район, </w:t>
            </w:r>
            <w:r w:rsidRPr="00B23ADB">
              <w:rPr>
                <w:rFonts w:ascii="Times New Roman" w:hAnsi="Times New Roman"/>
                <w:lang w:eastAsia="ru-RU"/>
              </w:rPr>
              <w:t>с. Куяново, ул. Центральная, 18/1</w:t>
            </w:r>
          </w:p>
        </w:tc>
      </w:tr>
      <w:tr w:rsidR="007A0E0F" w:rsidRPr="00B23ADB" w:rsidTr="007402F4">
        <w:trPr>
          <w:trHeight w:val="291"/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Березовка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rPr>
                <w:rFonts w:ascii="Arial" w:hAnsi="Arial" w:cs="Arial"/>
                <w:sz w:val="28"/>
              </w:rPr>
            </w:pPr>
            <w:r w:rsidRPr="00B23ADB">
              <w:rPr>
                <w:rFonts w:ascii="Times New Roman" w:hAnsi="Times New Roman"/>
                <w:lang w:eastAsia="ru-RU"/>
              </w:rPr>
              <w:t>636930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B23ADB">
              <w:rPr>
                <w:rFonts w:ascii="Arial" w:hAnsi="Arial" w:cs="Arial"/>
                <w:sz w:val="28"/>
              </w:rPr>
              <w:t xml:space="preserve"> </w:t>
            </w:r>
            <w:r w:rsidRPr="00F86847">
              <w:rPr>
                <w:rFonts w:ascii="Times New Roman" w:hAnsi="Times New Roman"/>
              </w:rPr>
              <w:t>Томская область, Первомайский район, д. Березовка, ул. Первомайская, 12.</w:t>
            </w:r>
            <w:r w:rsidRPr="00B23ADB">
              <w:rPr>
                <w:rFonts w:ascii="Arial" w:hAnsi="Arial" w:cs="Arial"/>
                <w:sz w:val="28"/>
              </w:rPr>
              <w:t xml:space="preserve"> 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 Операторы связи и телекоммуникации 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85"/>
        <w:gridCol w:w="4965"/>
      </w:tblGrid>
      <w:tr w:rsidR="007A0E0F" w:rsidRPr="00B23ADB" w:rsidTr="007402F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Наименование населенного пункта МО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Какой вид связи и телевещания доступен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с. Куяново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Билайн, МТС</w:t>
            </w:r>
            <w:r>
              <w:rPr>
                <w:rFonts w:ascii="Times New Roman" w:hAnsi="Times New Roman"/>
                <w:lang w:eastAsia="ru-RU"/>
              </w:rPr>
              <w:t>, Теле2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Калмаки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jc w:val="center"/>
            </w:pPr>
            <w:r w:rsidRPr="00B23ADB">
              <w:rPr>
                <w:rFonts w:ascii="Times New Roman" w:hAnsi="Times New Roman"/>
                <w:lang w:eastAsia="ru-RU"/>
              </w:rPr>
              <w:t>Билайн, МТС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Уйданово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jc w:val="center"/>
            </w:pPr>
            <w:r w:rsidRPr="00B23ADB">
              <w:rPr>
                <w:rFonts w:ascii="Times New Roman" w:hAnsi="Times New Roman"/>
                <w:lang w:eastAsia="ru-RU"/>
              </w:rPr>
              <w:t>Билайн, МТС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с. Городок, 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jc w:val="center"/>
            </w:pPr>
            <w:r w:rsidRPr="00B23ADB">
              <w:rPr>
                <w:rFonts w:ascii="Times New Roman" w:hAnsi="Times New Roman"/>
                <w:lang w:eastAsia="ru-RU"/>
              </w:rPr>
              <w:t>Билайн, МТС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д. Кульдорск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jc w:val="center"/>
            </w:pPr>
            <w:r w:rsidRPr="00B23ADB">
              <w:rPr>
                <w:rFonts w:ascii="Times New Roman" w:hAnsi="Times New Roman"/>
                <w:lang w:eastAsia="ru-RU"/>
              </w:rPr>
              <w:t>Билайн, МТС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Д. Березовка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Билайн, МТС, Теле2</w:t>
            </w:r>
          </w:p>
        </w:tc>
      </w:tr>
    </w:tbl>
    <w:p w:rsidR="00F57350" w:rsidRDefault="00F57350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F57350" w:rsidRDefault="00F57350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F57350" w:rsidRDefault="00F57350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F57350" w:rsidRDefault="00F57350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lastRenderedPageBreak/>
        <w:t> V. Экономическая ситуация </w:t>
      </w:r>
    </w:p>
    <w:tbl>
      <w:tblPr>
        <w:tblW w:w="95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72"/>
        <w:gridCol w:w="1945"/>
        <w:gridCol w:w="2135"/>
        <w:gridCol w:w="1762"/>
        <w:gridCol w:w="1654"/>
      </w:tblGrid>
      <w:tr w:rsidR="007A0E0F" w:rsidRPr="00B23ADB" w:rsidTr="009C4CEC">
        <w:trPr>
          <w:trHeight w:val="1698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предприятия,</w:t>
            </w:r>
          </w:p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организации и организационно-правовая форма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Собственник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Вид</w:t>
            </w:r>
          </w:p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экономической</w:t>
            </w:r>
          </w:p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деятельности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Основные</w:t>
            </w:r>
          </w:p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виды</w:t>
            </w:r>
          </w:p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продукции</w:t>
            </w:r>
          </w:p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(для</w:t>
            </w:r>
          </w:p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промышленности)</w:t>
            </w:r>
          </w:p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Численность</w:t>
            </w:r>
          </w:p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работающих</w:t>
            </w:r>
          </w:p>
          <w:p w:rsidR="007A0E0F" w:rsidRPr="00F57350" w:rsidRDefault="007A0E0F" w:rsidP="00F573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F57350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trHeight w:val="510"/>
          <w:tblCellSpacing w:w="0" w:type="dxa"/>
          <w:jc w:val="center"/>
        </w:trPr>
        <w:tc>
          <w:tcPr>
            <w:tcW w:w="95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Организации, ИП</w:t>
            </w:r>
          </w:p>
        </w:tc>
      </w:tr>
      <w:tr w:rsidR="00F57350" w:rsidRPr="00B23ADB" w:rsidTr="009C4CEC">
        <w:trPr>
          <w:trHeight w:val="510"/>
          <w:tblCellSpacing w:w="0" w:type="dxa"/>
          <w:jc w:val="center"/>
        </w:trPr>
        <w:tc>
          <w:tcPr>
            <w:tcW w:w="2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КХ Восток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КХ Восток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Производство сельскохозяйственной продукции</w:t>
            </w:r>
          </w:p>
        </w:tc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              -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F57350" w:rsidRPr="00B23ADB" w:rsidTr="009C4CEC">
        <w:trPr>
          <w:trHeight w:val="270"/>
          <w:tblCellSpacing w:w="0" w:type="dxa"/>
          <w:jc w:val="center"/>
        </w:trPr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57350" w:rsidRPr="00B23ADB" w:rsidTr="009C4CEC">
        <w:trPr>
          <w:trHeight w:val="270"/>
          <w:tblCellSpacing w:w="0" w:type="dxa"/>
          <w:jc w:val="center"/>
        </w:trPr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57350" w:rsidRPr="00B23ADB" w:rsidTr="009C4CEC">
        <w:trPr>
          <w:trHeight w:val="253"/>
          <w:tblCellSpacing w:w="0" w:type="dxa"/>
          <w:jc w:val="center"/>
        </w:trPr>
        <w:tc>
          <w:tcPr>
            <w:tcW w:w="20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B23ADB" w:rsidRDefault="00F57350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57350" w:rsidRPr="00B23ADB" w:rsidTr="009C4CEC">
        <w:trPr>
          <w:trHeight w:val="21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Агро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ООО</w:t>
            </w:r>
            <w:r>
              <w:rPr>
                <w:rFonts w:ascii="Times New Roman" w:hAnsi="Times New Roman"/>
                <w:lang w:val="en-US"/>
              </w:rPr>
              <w:t>  «</w:t>
            </w:r>
            <w:r>
              <w:rPr>
                <w:rFonts w:ascii="Times New Roman CYR" w:hAnsi="Times New Roman CYR" w:cs="Times New Roman CYR"/>
              </w:rPr>
              <w:t>Агро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8653D3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Выращивание свиней, Производство сельскохозяйственной продукции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8653D3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             </w:t>
            </w:r>
            <w:r w:rsidRPr="008653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300</w:t>
            </w:r>
          </w:p>
        </w:tc>
      </w:tr>
      <w:tr w:rsidR="00F57350" w:rsidRPr="00B23ADB" w:rsidTr="009C4CEC">
        <w:trPr>
          <w:trHeight w:val="21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КФХ Волкова Н.В.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Волкова Н.В.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Разведение молочного крупного рогатого скота, производство сырого молока </w:t>
            </w:r>
          </w:p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Разведение прочих пород крупного рогатого скота и буйволов, производство спермы </w:t>
            </w:r>
          </w:p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Смешанное сельское хозяйство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F57350" w:rsidRPr="00B23ADB" w:rsidTr="009C4CEC">
        <w:trPr>
          <w:trHeight w:val="21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ИП </w:t>
            </w:r>
            <w:r w:rsidR="007402F4">
              <w:rPr>
                <w:rFonts w:ascii="Times New Roman CYR" w:hAnsi="Times New Roman CYR" w:cs="Times New Roman CYR"/>
              </w:rPr>
              <w:t>Коновалов В.Г.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7402F4" w:rsidRDefault="007402F4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402F4">
              <w:rPr>
                <w:rFonts w:ascii="Times New Roman" w:hAnsi="Times New Roman"/>
              </w:rPr>
              <w:t>Коновалов В.Г.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7402F4" w:rsidRDefault="007402F4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/>
              </w:rPr>
            </w:pPr>
            <w:r w:rsidRPr="007402F4">
              <w:rPr>
                <w:rFonts w:ascii="Times New Roman" w:hAnsi="Times New Roman"/>
              </w:rPr>
              <w:t>Лесоводство и прочая лесохозяйственная деятельность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7402F4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1</w:t>
            </w:r>
          </w:p>
        </w:tc>
      </w:tr>
      <w:tr w:rsidR="00F57350" w:rsidRPr="00B23ADB" w:rsidTr="009C4CEC">
        <w:trPr>
          <w:trHeight w:val="21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ИП Черемных  В.П.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Черемных  В.П.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Заготовка дров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57350" w:rsidRPr="00B23ADB" w:rsidTr="009C4CEC">
        <w:trPr>
          <w:trHeight w:val="21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 xml:space="preserve">АПК </w:t>
            </w: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Первомайский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Агрохолдинг Томский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Выращивание зерновых культур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</w:tr>
      <w:tr w:rsidR="00F57350" w:rsidRPr="00B23ADB" w:rsidTr="009C4CEC">
        <w:trPr>
          <w:trHeight w:val="21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Березовская ферма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Агрохолдинг Томский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8653D3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8653D3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F57350" w:rsidRPr="00B23ADB" w:rsidTr="009C4CEC">
        <w:trPr>
          <w:trHeight w:val="21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СПОК </w:t>
            </w: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Держава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ООО </w:t>
            </w: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Агрохолдинг Томский</w:t>
            </w:r>
            <w:r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8653D3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Предоставление услуг в области животноводства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8653D3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A0E0F" w:rsidRPr="00B23ADB" w:rsidTr="007402F4">
        <w:trPr>
          <w:trHeight w:val="315"/>
          <w:tblCellSpacing w:w="0" w:type="dxa"/>
          <w:jc w:val="center"/>
        </w:trPr>
        <w:tc>
          <w:tcPr>
            <w:tcW w:w="95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Магазины в деревнях:         </w:t>
            </w:r>
            <w:r>
              <w:rPr>
                <w:rFonts w:ascii="Times New Roman" w:hAnsi="Times New Roman"/>
                <w:lang w:eastAsia="ru-RU"/>
              </w:rPr>
              <w:t xml:space="preserve">      </w:t>
            </w: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57350" w:rsidRPr="00B23ADB" w:rsidTr="009C4CEC">
        <w:trPr>
          <w:trHeight w:val="15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7402F4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u w:val="single"/>
              </w:rPr>
            </w:pPr>
            <w:r w:rsidRPr="007402F4">
              <w:rPr>
                <w:rFonts w:ascii="Times New Roman CYR" w:hAnsi="Times New Roman CYR" w:cs="Times New Roman CYR"/>
                <w:u w:val="single"/>
              </w:rPr>
              <w:t>с. Куяново</w:t>
            </w:r>
          </w:p>
          <w:p w:rsidR="009C4CEC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РайПО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402F4" w:rsidRPr="009C4CEC" w:rsidRDefault="007402F4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ИП Толкачева Т.Я.</w:t>
            </w: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4" w:rsidRDefault="007402F4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</w:p>
          <w:p w:rsidR="00F57350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 w:rsidRPr="009C4CEC">
              <w:rPr>
                <w:rFonts w:ascii="Times New Roman" w:hAnsi="Times New Roman"/>
              </w:rPr>
              <w:t>Рыжов Е.В.</w:t>
            </w:r>
          </w:p>
          <w:p w:rsidR="009C4CEC" w:rsidRPr="009C4CEC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Толкачева Т.Я.</w:t>
            </w: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7402F4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Торговля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7402F4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CEC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</w:p>
          <w:p w:rsidR="007402F4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7402F4">
              <w:rPr>
                <w:rFonts w:ascii="Times New Roman" w:hAnsi="Times New Roman"/>
              </w:rPr>
              <w:t>3</w:t>
            </w:r>
          </w:p>
          <w:p w:rsidR="007402F4" w:rsidRPr="007402F4" w:rsidRDefault="009C4CEC" w:rsidP="007402F4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</w:t>
            </w:r>
            <w:r w:rsidR="007402F4">
              <w:rPr>
                <w:rFonts w:cs="Calibri"/>
              </w:rPr>
              <w:t xml:space="preserve">   1</w:t>
            </w:r>
          </w:p>
        </w:tc>
      </w:tr>
      <w:tr w:rsidR="00F57350" w:rsidRPr="00B23ADB" w:rsidTr="009C4CEC">
        <w:trPr>
          <w:trHeight w:val="15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7402F4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u w:val="single"/>
              </w:rPr>
            </w:pPr>
            <w:r w:rsidRPr="007402F4">
              <w:rPr>
                <w:rFonts w:ascii="Times New Roman CYR" w:hAnsi="Times New Roman CYR" w:cs="Times New Roman CYR"/>
                <w:u w:val="single"/>
              </w:rPr>
              <w:t>д. Березовка</w:t>
            </w:r>
          </w:p>
          <w:p w:rsidR="007402F4" w:rsidRDefault="007402F4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РайПО</w:t>
            </w:r>
            <w:r>
              <w:rPr>
                <w:rFonts w:ascii="Times New Roman" w:hAnsi="Times New Roman"/>
                <w:lang w:val="en-US"/>
              </w:rPr>
              <w:t> </w:t>
            </w:r>
          </w:p>
          <w:p w:rsidR="009C4CEC" w:rsidRPr="009C4CEC" w:rsidRDefault="009C4CEC" w:rsidP="009C4CEC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ИП </w:t>
            </w:r>
            <w:r w:rsidRPr="009C4CEC">
              <w:rPr>
                <w:rFonts w:ascii="Times New Roman CYR" w:hAnsi="Times New Roman CYR" w:cs="Times New Roman CYR"/>
                <w:sz w:val="24"/>
                <w:szCs w:val="24"/>
              </w:rPr>
              <w:t>ДрагуноваН.М.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  <w:p w:rsidR="009C4CEC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 w:rsidRPr="009C4CEC">
              <w:rPr>
                <w:rFonts w:ascii="Times New Roman" w:hAnsi="Times New Roman"/>
              </w:rPr>
              <w:t>Рыжов Е.В.</w:t>
            </w:r>
          </w:p>
          <w:p w:rsidR="009C4CEC" w:rsidRPr="007402F4" w:rsidRDefault="009C4CEC" w:rsidP="009C4CEC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rPr>
                <w:rFonts w:cs="Calibri"/>
              </w:rPr>
            </w:pPr>
            <w:r w:rsidRPr="009C4CEC">
              <w:rPr>
                <w:rFonts w:ascii="Times New Roman CYR" w:hAnsi="Times New Roman CYR" w:cs="Times New Roman CYR"/>
                <w:sz w:val="24"/>
                <w:szCs w:val="24"/>
              </w:rPr>
              <w:t>Драгунова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C4CEC">
              <w:rPr>
                <w:rFonts w:ascii="Times New Roman CYR" w:hAnsi="Times New Roman CYR" w:cs="Times New Roman CYR"/>
                <w:sz w:val="24"/>
                <w:szCs w:val="24"/>
              </w:rPr>
              <w:t>Н.М.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7402F4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Торговля</w:t>
            </w: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7402F4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CEC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</w:p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 w:rsidRPr="007402F4">
              <w:rPr>
                <w:rFonts w:ascii="Times New Roman" w:hAnsi="Times New Roman"/>
              </w:rPr>
              <w:t>2</w:t>
            </w:r>
          </w:p>
          <w:p w:rsidR="009C4CEC" w:rsidRPr="007402F4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57350" w:rsidRPr="00B23ADB" w:rsidTr="009C4CEC">
        <w:trPr>
          <w:trHeight w:val="15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u w:val="single"/>
              </w:rPr>
            </w:pPr>
            <w:r w:rsidRPr="007402F4">
              <w:rPr>
                <w:rFonts w:ascii="Times New Roman CYR" w:hAnsi="Times New Roman CYR" w:cs="Times New Roman CYR"/>
                <w:u w:val="single"/>
              </w:rPr>
              <w:t>д. Калмаки</w:t>
            </w:r>
          </w:p>
          <w:p w:rsidR="007402F4" w:rsidRPr="008653D3" w:rsidRDefault="007402F4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ИП Куланачев А.И.</w:t>
            </w:r>
            <w:r>
              <w:rPr>
                <w:rFonts w:ascii="Times New Roman" w:hAnsi="Times New Roman"/>
                <w:lang w:val="en-US"/>
              </w:rPr>
              <w:t> </w:t>
            </w:r>
          </w:p>
          <w:p w:rsidR="007402F4" w:rsidRPr="007402F4" w:rsidRDefault="007402F4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ИП Розгина А.Н.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2F4" w:rsidRDefault="007402F4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F57350" w:rsidRPr="008653D3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Куланачев А.И.</w:t>
            </w:r>
            <w:r>
              <w:rPr>
                <w:rFonts w:ascii="Times New Roman" w:hAnsi="Times New Roman"/>
                <w:lang w:val="en-US"/>
              </w:rPr>
              <w:t> </w:t>
            </w:r>
          </w:p>
          <w:p w:rsidR="00F57350" w:rsidRPr="008653D3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Розгина А.Н.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Торговля</w:t>
            </w: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CEC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</w:p>
          <w:p w:rsidR="00F57350" w:rsidRPr="009C4CEC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57350" w:rsidRPr="00B23ADB" w:rsidTr="009C4CEC">
        <w:trPr>
          <w:trHeight w:val="15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u w:val="single"/>
              </w:rPr>
            </w:pPr>
            <w:r w:rsidRPr="009C4CEC">
              <w:rPr>
                <w:rFonts w:ascii="Times New Roman CYR" w:hAnsi="Times New Roman CYR" w:cs="Times New Roman CYR"/>
                <w:u w:val="single"/>
              </w:rPr>
              <w:lastRenderedPageBreak/>
              <w:t>д. Уйданово</w:t>
            </w:r>
          </w:p>
          <w:p w:rsidR="009C4CEC" w:rsidRPr="009C4CEC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u w:val="single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ИП Розгина А.Н.</w:t>
            </w: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CEC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F57350" w:rsidRPr="008653D3" w:rsidRDefault="009C4CE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Розгина А.Н.</w:t>
            </w: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</w:rPr>
              <w:t>Торговля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57350" w:rsidRPr="00B23ADB" w:rsidTr="009C4CEC">
        <w:trPr>
          <w:trHeight w:val="150"/>
          <w:tblCellSpacing w:w="0" w:type="dxa"/>
          <w:jc w:val="center"/>
        </w:trPr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Pr="008653D3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7350" w:rsidRDefault="00F57350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Обеспеченность торговыми площадями </w:t>
      </w: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93"/>
        <w:gridCol w:w="4961"/>
      </w:tblGrid>
      <w:tr w:rsidR="007A0E0F" w:rsidRPr="00B23ADB" w:rsidTr="007402F4">
        <w:trPr>
          <w:tblCellSpacing w:w="0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201</w:t>
            </w:r>
            <w:r w:rsidR="00BA047C">
              <w:rPr>
                <w:rFonts w:ascii="Times New Roman" w:hAnsi="Times New Roman"/>
                <w:lang w:eastAsia="ru-RU"/>
              </w:rPr>
              <w:t>7</w:t>
            </w:r>
            <w:r w:rsidRPr="00B23ADB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                 (кв. м. на 1000 жителей)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  <w:r w:rsidR="007A0E0F" w:rsidRPr="00B23ADB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                 (кв. м. на 1000 жителей)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230</w:t>
            </w: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eastAsia="ru-RU"/>
        </w:rPr>
      </w:pPr>
      <w:r w:rsidRPr="00B23ADB">
        <w:rPr>
          <w:rFonts w:ascii="Times New Roman" w:hAnsi="Times New Roman"/>
          <w:b/>
          <w:lang w:eastAsia="ru-RU"/>
        </w:rPr>
        <w:t>ЛПХ</w:t>
      </w:r>
    </w:p>
    <w:tbl>
      <w:tblPr>
        <w:tblW w:w="108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04"/>
        <w:gridCol w:w="1131"/>
        <w:gridCol w:w="864"/>
        <w:gridCol w:w="918"/>
        <w:gridCol w:w="1210"/>
        <w:gridCol w:w="1272"/>
        <w:gridCol w:w="1545"/>
        <w:gridCol w:w="1279"/>
        <w:gridCol w:w="1229"/>
      </w:tblGrid>
      <w:tr w:rsidR="007A0E0F" w:rsidRPr="00B23ADB" w:rsidTr="007402F4">
        <w:trPr>
          <w:trHeight w:val="997"/>
          <w:tblCellSpacing w:w="0" w:type="dxa"/>
          <w:jc w:val="center"/>
        </w:trPr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Количество ЛПХ</w:t>
            </w:r>
          </w:p>
        </w:tc>
        <w:tc>
          <w:tcPr>
            <w:tcW w:w="1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Количество КРС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Площадь под овощными культурами, га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Количество   коз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ind w:left="98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Количество свиней</w:t>
            </w: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ind w:left="98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Количество овец</w:t>
            </w:r>
          </w:p>
        </w:tc>
      </w:tr>
      <w:tr w:rsidR="007A0E0F" w:rsidRPr="00B23ADB" w:rsidTr="007402F4">
        <w:trPr>
          <w:trHeight w:val="672"/>
          <w:tblCellSpacing w:w="0" w:type="dxa"/>
          <w:jc w:val="center"/>
        </w:trPr>
        <w:tc>
          <w:tcPr>
            <w:tcW w:w="14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 В т.ч. коровы</w:t>
            </w:r>
          </w:p>
        </w:tc>
        <w:tc>
          <w:tcPr>
            <w:tcW w:w="121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картофель</w:t>
            </w:r>
          </w:p>
        </w:tc>
        <w:tc>
          <w:tcPr>
            <w:tcW w:w="129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другие</w:t>
            </w:r>
          </w:p>
        </w:tc>
        <w:tc>
          <w:tcPr>
            <w:tcW w:w="15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rHeight w:val="672"/>
          <w:tblCellSpacing w:w="0" w:type="dxa"/>
          <w:jc w:val="center"/>
        </w:trPr>
        <w:tc>
          <w:tcPr>
            <w:tcW w:w="14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Куяновское сельское поселение</w:t>
            </w:r>
          </w:p>
        </w:tc>
        <w:tc>
          <w:tcPr>
            <w:tcW w:w="11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BA047C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590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F57350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262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F573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F57350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F57350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33,12</w:t>
            </w:r>
          </w:p>
        </w:tc>
        <w:tc>
          <w:tcPr>
            <w:tcW w:w="12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12,</w:t>
            </w:r>
            <w:r w:rsidR="00F57350">
              <w:rPr>
                <w:rFonts w:ascii="Times New Roman" w:hAnsi="Times New Roman"/>
                <w:lang w:eastAsia="ru-RU"/>
              </w:rPr>
              <w:t>59</w:t>
            </w:r>
          </w:p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ind w:left="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BA047C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1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BA047C" w:rsidP="00BA04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eastAsia="ru-RU"/>
        </w:rPr>
      </w:pPr>
      <w:r w:rsidRPr="00B23ADB">
        <w:rPr>
          <w:rFonts w:ascii="Times New Roman" w:hAnsi="Times New Roman"/>
          <w:b/>
          <w:lang w:eastAsia="ru-RU"/>
        </w:rPr>
        <w:t>Наличие автотранспортных средств</w:t>
      </w:r>
    </w:p>
    <w:tbl>
      <w:tblPr>
        <w:tblW w:w="95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7"/>
        <w:gridCol w:w="2177"/>
        <w:gridCol w:w="1410"/>
        <w:gridCol w:w="1217"/>
        <w:gridCol w:w="1792"/>
      </w:tblGrid>
      <w:tr w:rsidR="007A0E0F" w:rsidRPr="00B23ADB" w:rsidTr="007402F4">
        <w:trPr>
          <w:trHeight w:val="997"/>
          <w:tblCellSpacing w:w="0" w:type="dxa"/>
          <w:jc w:val="center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21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Наличие легкового транспорта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Наличие грузового транспорта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ind w:left="98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Наличие тракторов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ind w:left="98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Наличие навесного оборудования</w:t>
            </w:r>
          </w:p>
        </w:tc>
      </w:tr>
      <w:tr w:rsidR="007A0E0F" w:rsidRPr="00B23ADB" w:rsidTr="007402F4">
        <w:trPr>
          <w:trHeight w:val="672"/>
          <w:tblCellSpacing w:w="0" w:type="dxa"/>
          <w:jc w:val="center"/>
        </w:trPr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A047C" w:rsidRPr="00B23ADB" w:rsidTr="007402F4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Куяново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52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5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19</w:t>
            </w:r>
          </w:p>
        </w:tc>
        <w:tc>
          <w:tcPr>
            <w:tcW w:w="17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Pr="00B23ADB" w:rsidRDefault="00BA047C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047C" w:rsidRPr="00B23ADB" w:rsidTr="007402F4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 Уйданово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19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3</w:t>
            </w:r>
          </w:p>
        </w:tc>
        <w:tc>
          <w:tcPr>
            <w:tcW w:w="17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Pr="00B23ADB" w:rsidRDefault="00BA047C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047C" w:rsidRPr="00B23ADB" w:rsidTr="007402F4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 Калмаки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17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2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4</w:t>
            </w:r>
          </w:p>
        </w:tc>
        <w:tc>
          <w:tcPr>
            <w:tcW w:w="17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Pr="00B23ADB" w:rsidRDefault="00BA047C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047C" w:rsidRPr="00B23ADB" w:rsidTr="007402F4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 Березовка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52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</w:t>
            </w:r>
          </w:p>
        </w:tc>
        <w:tc>
          <w:tcPr>
            <w:tcW w:w="17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Pr="00B23ADB" w:rsidRDefault="00BA047C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047C" w:rsidRPr="00B23ADB" w:rsidTr="007402F4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с. Городок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4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0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</w:t>
            </w:r>
          </w:p>
        </w:tc>
        <w:tc>
          <w:tcPr>
            <w:tcW w:w="17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Pr="00B23ADB" w:rsidRDefault="00BA047C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047C" w:rsidRPr="00B23ADB" w:rsidTr="007402F4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 Кульдорск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2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0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0</w:t>
            </w:r>
          </w:p>
        </w:tc>
        <w:tc>
          <w:tcPr>
            <w:tcW w:w="17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Pr="00B23ADB" w:rsidRDefault="00BA047C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047C" w:rsidRPr="00B23ADB" w:rsidTr="007402F4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 Малиновка</w:t>
            </w:r>
          </w:p>
        </w:tc>
        <w:tc>
          <w:tcPr>
            <w:tcW w:w="217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10</w:t>
            </w:r>
          </w:p>
        </w:tc>
        <w:tc>
          <w:tcPr>
            <w:tcW w:w="1410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0</w:t>
            </w:r>
          </w:p>
        </w:tc>
        <w:tc>
          <w:tcPr>
            <w:tcW w:w="12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0</w:t>
            </w:r>
          </w:p>
        </w:tc>
        <w:tc>
          <w:tcPr>
            <w:tcW w:w="179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Pr="00B23ADB" w:rsidRDefault="00BA047C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047C" w:rsidRPr="00B23ADB" w:rsidTr="007402F4">
        <w:trPr>
          <w:trHeight w:val="672"/>
          <w:tblCellSpacing w:w="0" w:type="dxa"/>
          <w:jc w:val="center"/>
        </w:trPr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д.Лиллиенгофка</w:t>
            </w:r>
          </w:p>
        </w:tc>
        <w:tc>
          <w:tcPr>
            <w:tcW w:w="21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0</w:t>
            </w:r>
          </w:p>
        </w:tc>
        <w:tc>
          <w:tcPr>
            <w:tcW w:w="1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0</w:t>
            </w:r>
          </w:p>
        </w:tc>
        <w:tc>
          <w:tcPr>
            <w:tcW w:w="12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1</w:t>
            </w:r>
          </w:p>
        </w:tc>
        <w:tc>
          <w:tcPr>
            <w:tcW w:w="17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Pr="00B23ADB" w:rsidRDefault="00BA047C" w:rsidP="007402F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lang w:eastAsia="ru-RU"/>
        </w:rPr>
      </w:pPr>
    </w:p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lastRenderedPageBreak/>
        <w:t>VI. Финансовая обеспеченность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25"/>
        <w:gridCol w:w="1227"/>
        <w:gridCol w:w="93"/>
        <w:gridCol w:w="1284"/>
        <w:gridCol w:w="1505"/>
        <w:gridCol w:w="1616"/>
      </w:tblGrid>
      <w:tr w:rsidR="007A0E0F" w:rsidRPr="00B23ADB" w:rsidTr="007402F4">
        <w:trPr>
          <w:tblCellSpacing w:w="0" w:type="dxa"/>
          <w:jc w:val="center"/>
        </w:trPr>
        <w:tc>
          <w:tcPr>
            <w:tcW w:w="4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Показатель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2017</w:t>
            </w:r>
            <w:r w:rsidR="007A0E0F"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BA04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BA047C">
              <w:rPr>
                <w:rFonts w:ascii="Times New Roman" w:hAnsi="Times New Roman"/>
                <w:lang w:eastAsia="ru-RU"/>
              </w:rPr>
              <w:t>8</w:t>
            </w: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BA04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BA047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BA04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 w:rsidR="00BA047C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Тыс. руб.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Доля соответствующей статьи расходов (доходов) в общей сумме доходов (расходов) поселения, %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Доходы бюджета  поселения всего,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7111,5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9622,7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3482,3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3729,6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39,0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расходы бюджета  поселения всего,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8382,0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9429,4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Расходы на содержание органов местного самоуправления поселения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3475,8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3729,1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42,0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 xml:space="preserve">VII. Муниципальная служба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01"/>
        <w:gridCol w:w="1643"/>
        <w:gridCol w:w="955"/>
        <w:gridCol w:w="1863"/>
        <w:gridCol w:w="1823"/>
      </w:tblGrid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Наименование должности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(без учета лиц, исполняющих обязанности по техническому обеспечению деятельности органов МСУ)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(по состоянию на 31.12.17</w:t>
            </w:r>
            <w:r w:rsidRPr="00B23ADB">
              <w:rPr>
                <w:rFonts w:ascii="Times New Roman" w:hAnsi="Times New Roman"/>
                <w:lang w:eastAsia="ru-RU"/>
              </w:rPr>
              <w:t xml:space="preserve"> г.), ед.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Возраст, лет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Опыт работы в органах МСУ, лет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Образование (высшее/среднее, среднее специальное)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Глава поселения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BA04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Председатель Совета депутатов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Зам. Главы администрации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Зам. начальника отдела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Управляющий делами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Неполное высшее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7A0E0F">
              <w:rPr>
                <w:rFonts w:ascii="Times New Roman" w:hAnsi="Times New Roman"/>
                <w:lang w:eastAsia="ru-RU"/>
              </w:rPr>
              <w:t xml:space="preserve">0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Специалист  1 категории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BA047C" w:rsidP="00BA04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7A0E0F" w:rsidRPr="00B23ADB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среднетехническое 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 xml:space="preserve">Основные итоги развития экономики </w:t>
      </w:r>
      <w:r w:rsidRPr="00F248FF"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lang w:eastAsia="ru-RU"/>
        </w:rPr>
        <w:t xml:space="preserve">Куяновского </w:t>
      </w:r>
      <w:r w:rsidRPr="00B23ADB">
        <w:rPr>
          <w:rFonts w:ascii="Times New Roman" w:hAnsi="Times New Roman"/>
          <w:b/>
          <w:bCs/>
          <w:lang w:eastAsia="ru-RU"/>
        </w:rPr>
        <w:t>сельского поселения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77"/>
        <w:gridCol w:w="3104"/>
        <w:gridCol w:w="3104"/>
      </w:tblGrid>
      <w:tr w:rsidR="007A0E0F" w:rsidRPr="00B23ADB" w:rsidTr="007402F4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Показатель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BA04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201</w:t>
            </w:r>
            <w:r w:rsidR="00BA047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BA04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201</w:t>
            </w:r>
            <w:r w:rsidR="00BA047C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Промышленное производство, тыс. рублей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Оборот розничной торговли, тыс. рублей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Ввод в действие жилых до-мов за счет всех источников финансирования, кв. м.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Балансовая прибыль организаций (без учёта доходов от переоценки акций), тыс. рублей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A0E0F" w:rsidRPr="00B23ADB" w:rsidTr="007402F4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 xml:space="preserve">Среднемесячная начисленная </w:t>
            </w:r>
            <w:r w:rsidRPr="00B23ADB">
              <w:rPr>
                <w:rFonts w:ascii="Times New Roman" w:hAnsi="Times New Roman"/>
                <w:lang w:eastAsia="ru-RU"/>
              </w:rPr>
              <w:lastRenderedPageBreak/>
              <w:t>заработная плата одного работника, тыс. рублей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7A0E0F" w:rsidRPr="00B23ADB" w:rsidRDefault="007A0E0F" w:rsidP="007A0E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lastRenderedPageBreak/>
        <w:t>Доходы бюджета Куяновс</w:t>
      </w:r>
      <w:r>
        <w:rPr>
          <w:rFonts w:ascii="Times New Roman" w:hAnsi="Times New Roman"/>
          <w:b/>
          <w:bCs/>
          <w:lang w:eastAsia="ru-RU"/>
        </w:rPr>
        <w:t>кого сельского поселения за 201</w:t>
      </w:r>
      <w:r w:rsidR="00BA047C">
        <w:rPr>
          <w:rFonts w:ascii="Times New Roman" w:hAnsi="Times New Roman"/>
          <w:b/>
          <w:bCs/>
          <w:lang w:eastAsia="ru-RU"/>
        </w:rPr>
        <w:t>8</w:t>
      </w:r>
      <w:r w:rsidRPr="00B23ADB">
        <w:rPr>
          <w:rFonts w:ascii="Times New Roman" w:hAnsi="Times New Roman"/>
          <w:b/>
          <w:bCs/>
          <w:lang w:eastAsia="ru-RU"/>
        </w:rPr>
        <w:t xml:space="preserve"> год </w:t>
      </w:r>
    </w:p>
    <w:tbl>
      <w:tblPr>
        <w:tblW w:w="9391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6"/>
        <w:gridCol w:w="1873"/>
        <w:gridCol w:w="1873"/>
        <w:gridCol w:w="1891"/>
        <w:gridCol w:w="1892"/>
        <w:gridCol w:w="6"/>
      </w:tblGrid>
      <w:tr w:rsidR="00BA047C" w:rsidTr="00BA047C">
        <w:trPr>
          <w:trHeight w:val="672"/>
          <w:jc w:val="center"/>
        </w:trPr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Виды доходов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Факт</w:t>
            </w:r>
          </w:p>
        </w:tc>
        <w:tc>
          <w:tcPr>
            <w:tcW w:w="1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Отклонение</w:t>
            </w:r>
          </w:p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(+,-)</w:t>
            </w:r>
          </w:p>
        </w:tc>
        <w:tc>
          <w:tcPr>
            <w:tcW w:w="18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</w:rPr>
              <w:t>выполнения</w:t>
            </w:r>
          </w:p>
        </w:tc>
      </w:tr>
      <w:tr w:rsidR="00BA047C" w:rsidTr="00BA047C">
        <w:trPr>
          <w:trHeight w:val="672"/>
          <w:jc w:val="center"/>
        </w:trPr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3520900,00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3729600,00</w:t>
            </w:r>
          </w:p>
        </w:tc>
        <w:tc>
          <w:tcPr>
            <w:tcW w:w="1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+208700,00</w:t>
            </w:r>
          </w:p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105,9</w:t>
            </w:r>
          </w:p>
        </w:tc>
      </w:tr>
      <w:tr w:rsidR="00BA047C" w:rsidTr="00BA047C">
        <w:trPr>
          <w:trHeight w:val="672"/>
          <w:jc w:val="center"/>
        </w:trPr>
        <w:tc>
          <w:tcPr>
            <w:tcW w:w="1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7A0E0F" w:rsidRPr="00B23ADB" w:rsidTr="00BA047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0A0"/>
        </w:tblPrEx>
        <w:trPr>
          <w:gridAfter w:val="1"/>
          <w:wAfter w:w="6" w:type="dxa"/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Виды доходов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Отклонение</w:t>
            </w:r>
          </w:p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(+,-)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% выполнения</w:t>
            </w:r>
          </w:p>
        </w:tc>
      </w:tr>
      <w:tr w:rsidR="00BA047C" w:rsidRPr="00B23ADB" w:rsidTr="00BA047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0A0"/>
        </w:tblPrEx>
        <w:trPr>
          <w:gridAfter w:val="1"/>
          <w:wAfter w:w="6" w:type="dxa"/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Pr="00B23ADB" w:rsidRDefault="00BA047C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3520900,00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3729600,00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+208700,00</w:t>
            </w:r>
          </w:p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47C" w:rsidRDefault="00BA047C" w:rsidP="007402F4">
            <w:pPr>
              <w:widowControl w:val="0"/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105,9</w:t>
            </w:r>
          </w:p>
        </w:tc>
      </w:tr>
      <w:tr w:rsidR="007A0E0F" w:rsidRPr="00B23ADB" w:rsidTr="00BA047C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0A0"/>
        </w:tblPrEx>
        <w:trPr>
          <w:gridAfter w:val="1"/>
          <w:wAfter w:w="6" w:type="dxa"/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E0F" w:rsidRPr="00B23ADB" w:rsidRDefault="007A0E0F" w:rsidP="007402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23ADB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BA047C" w:rsidRDefault="00BA047C" w:rsidP="007A0E0F">
      <w:pPr>
        <w:jc w:val="center"/>
        <w:rPr>
          <w:rFonts w:ascii="Times New Roman" w:hAnsi="Times New Roman"/>
          <w:b/>
          <w:bCs/>
        </w:rPr>
      </w:pPr>
    </w:p>
    <w:p w:rsidR="007A0E0F" w:rsidRPr="00B23ADB" w:rsidRDefault="007A0E0F" w:rsidP="007A0E0F">
      <w:pPr>
        <w:jc w:val="center"/>
        <w:rPr>
          <w:rFonts w:ascii="Times New Roman" w:hAnsi="Times New Roman"/>
        </w:rPr>
      </w:pPr>
      <w:r w:rsidRPr="00B23ADB">
        <w:rPr>
          <w:rFonts w:ascii="Times New Roman" w:hAnsi="Times New Roman"/>
          <w:b/>
          <w:bCs/>
          <w:lang w:val="en-US"/>
        </w:rPr>
        <w:t>VIII</w:t>
      </w:r>
      <w:r w:rsidRPr="00B23ADB">
        <w:rPr>
          <w:rFonts w:ascii="Times New Roman" w:hAnsi="Times New Roman"/>
          <w:b/>
          <w:bCs/>
        </w:rPr>
        <w:t>. Всего земель в ведении администрации муниципального образования</w:t>
      </w:r>
      <w:r w:rsidRPr="00B23ADB">
        <w:rPr>
          <w:rFonts w:ascii="Times New Roman" w:hAnsi="Times New Roman"/>
        </w:rPr>
        <w:t> – </w:t>
      </w:r>
      <w:r w:rsidRPr="00B23ADB">
        <w:rPr>
          <w:rFonts w:ascii="Times New Roman" w:hAnsi="Times New Roman"/>
          <w:b/>
          <w:bCs/>
        </w:rPr>
        <w:t>89835,0 га</w:t>
      </w:r>
    </w:p>
    <w:p w:rsidR="00BA047C" w:rsidRDefault="00BA047C" w:rsidP="00BA04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Общее число землепользователей в населенных пунктах - 865 чел;</w:t>
      </w:r>
    </w:p>
    <w:p w:rsidR="00BA047C" w:rsidRDefault="00BA047C" w:rsidP="00BA04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Площадь застроенной территории -638 га</w:t>
      </w:r>
    </w:p>
    <w:p w:rsidR="00BA047C" w:rsidRDefault="00BA047C" w:rsidP="00BA04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Площадь зеленых насаждений </w:t>
      </w:r>
      <w:r>
        <w:rPr>
          <w:rFonts w:ascii="Times New Roman" w:hAnsi="Times New Roman"/>
          <w:highlight w:val="white"/>
        </w:rPr>
        <w:t>–</w:t>
      </w:r>
      <w:r w:rsidRPr="008653D3">
        <w:rPr>
          <w:rFonts w:ascii="Times New Roman" w:hAnsi="Times New Roman"/>
          <w:highlight w:val="white"/>
        </w:rPr>
        <w:t xml:space="preserve"> 9,0 </w:t>
      </w:r>
      <w:r>
        <w:rPr>
          <w:rFonts w:ascii="Times New Roman CYR" w:hAnsi="Times New Roman CYR" w:cs="Times New Roman CYR"/>
          <w:highlight w:val="white"/>
        </w:rPr>
        <w:t>га;</w:t>
      </w:r>
    </w:p>
    <w:p w:rsidR="00BA047C" w:rsidRDefault="00BA047C" w:rsidP="00BA04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Площадь дорог </w:t>
      </w:r>
      <w:r>
        <w:rPr>
          <w:rFonts w:ascii="Times New Roman" w:hAnsi="Times New Roman"/>
          <w:highlight w:val="white"/>
        </w:rPr>
        <w:t>–</w:t>
      </w:r>
      <w:r w:rsidRPr="008653D3">
        <w:rPr>
          <w:rFonts w:ascii="Times New Roman" w:hAnsi="Times New Roman"/>
          <w:highlight w:val="white"/>
        </w:rPr>
        <w:t xml:space="preserve"> 557000 </w:t>
      </w:r>
      <w:r>
        <w:rPr>
          <w:rFonts w:ascii="Times New Roman CYR" w:hAnsi="Times New Roman CYR" w:cs="Times New Roman CYR"/>
          <w:highlight w:val="white"/>
        </w:rPr>
        <w:t>кв. м;</w:t>
      </w:r>
    </w:p>
    <w:p w:rsidR="00BA047C" w:rsidRPr="008653D3" w:rsidRDefault="00BA047C" w:rsidP="00BA047C">
      <w:pPr>
        <w:widowControl w:val="0"/>
        <w:autoSpaceDE w:val="0"/>
        <w:autoSpaceDN w:val="0"/>
        <w:adjustRightInd w:val="0"/>
        <w:rPr>
          <w:rFonts w:ascii="Times New Roman" w:hAnsi="Times New Roman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В том числе: с усовершенствованным покрытием (асфальт) </w:t>
      </w:r>
      <w:r>
        <w:rPr>
          <w:rFonts w:ascii="Times New Roman" w:hAnsi="Times New Roman"/>
          <w:highlight w:val="white"/>
        </w:rPr>
        <w:t>–</w:t>
      </w:r>
      <w:r w:rsidRPr="008653D3">
        <w:rPr>
          <w:rFonts w:ascii="Times New Roman" w:hAnsi="Times New Roman"/>
          <w:highlight w:val="white"/>
        </w:rPr>
        <w:t xml:space="preserve"> 42960</w:t>
      </w:r>
    </w:p>
    <w:p w:rsidR="00BA047C" w:rsidRDefault="00BA047C" w:rsidP="00BA04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Освещенность дорог </w:t>
      </w:r>
      <w:r>
        <w:rPr>
          <w:rFonts w:ascii="Times New Roman" w:hAnsi="Times New Roman"/>
          <w:highlight w:val="white"/>
        </w:rPr>
        <w:t>–</w:t>
      </w:r>
      <w:r w:rsidRPr="008653D3">
        <w:rPr>
          <w:rFonts w:ascii="Times New Roman" w:hAnsi="Times New Roman"/>
          <w:highlight w:val="white"/>
        </w:rPr>
        <w:t xml:space="preserve"> 510000 </w:t>
      </w:r>
      <w:r>
        <w:rPr>
          <w:rFonts w:ascii="Times New Roman CYR" w:hAnsi="Times New Roman CYR" w:cs="Times New Roman CYR"/>
          <w:highlight w:val="white"/>
        </w:rPr>
        <w:t>кв. м;</w:t>
      </w:r>
    </w:p>
    <w:p w:rsidR="00BA047C" w:rsidRDefault="00BA047C" w:rsidP="00BA047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Озеленение улично-дорожной сети </w:t>
      </w:r>
      <w:r>
        <w:rPr>
          <w:rFonts w:ascii="Times New Roman" w:hAnsi="Times New Roman"/>
          <w:highlight w:val="white"/>
        </w:rPr>
        <w:t>–</w:t>
      </w:r>
      <w:r w:rsidRPr="008653D3">
        <w:rPr>
          <w:rFonts w:ascii="Times New Roman" w:hAnsi="Times New Roman"/>
          <w:highlight w:val="white"/>
        </w:rPr>
        <w:t xml:space="preserve"> 0 </w:t>
      </w:r>
      <w:r>
        <w:rPr>
          <w:rFonts w:ascii="Times New Roman CYR" w:hAnsi="Times New Roman CYR" w:cs="Times New Roman CYR"/>
          <w:highlight w:val="white"/>
        </w:rPr>
        <w:t>кв. м;</w:t>
      </w:r>
    </w:p>
    <w:p w:rsidR="00BA047C" w:rsidRDefault="00BA047C" w:rsidP="00BA04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  <w:lang w:val="en-US"/>
        </w:rPr>
        <w:t>IX</w:t>
      </w:r>
      <w:r w:rsidRPr="008653D3">
        <w:rPr>
          <w:rFonts w:ascii="Times New Roman" w:hAnsi="Times New Roman"/>
          <w:b/>
          <w:bCs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highlight w:val="white"/>
        </w:rPr>
        <w:t>Памятники, памятные места, братские захоронения, особо охраняемые территории местного значения</w:t>
      </w:r>
    </w:p>
    <w:p w:rsidR="00BA047C" w:rsidRDefault="00BA047C" w:rsidP="00BA04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8653D3">
        <w:rPr>
          <w:rFonts w:ascii="Times New Roman" w:hAnsi="Times New Roman"/>
          <w:highlight w:val="white"/>
        </w:rPr>
        <w:t xml:space="preserve">-  </w:t>
      </w:r>
      <w:r>
        <w:rPr>
          <w:rFonts w:ascii="Times New Roman CYR" w:hAnsi="Times New Roman CYR" w:cs="Times New Roman CYR"/>
          <w:highlight w:val="white"/>
        </w:rPr>
        <w:t>Памятник, посвященный погибшим воинам Вов: с. Куяново, ул. Центральная, 18А</w:t>
      </w:r>
    </w:p>
    <w:p w:rsidR="00BA047C" w:rsidRDefault="00BA047C" w:rsidP="00BA04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8653D3">
        <w:rPr>
          <w:rFonts w:ascii="Times New Roman" w:hAnsi="Times New Roman"/>
          <w:highlight w:val="white"/>
        </w:rPr>
        <w:t xml:space="preserve"> -  </w:t>
      </w:r>
      <w:r>
        <w:rPr>
          <w:rFonts w:ascii="Times New Roman CYR" w:hAnsi="Times New Roman CYR" w:cs="Times New Roman CYR"/>
          <w:highlight w:val="white"/>
        </w:rPr>
        <w:t>Памятник, посвященный погибшим воинам Вов: д. Березовка, ул. Луговая, 6А</w:t>
      </w:r>
    </w:p>
    <w:p w:rsidR="00BA047C" w:rsidRDefault="00BA047C" w:rsidP="00BA04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8653D3">
        <w:rPr>
          <w:rFonts w:ascii="Times New Roman" w:hAnsi="Times New Roman"/>
          <w:highlight w:val="white"/>
        </w:rPr>
        <w:t>- «</w:t>
      </w:r>
      <w:r>
        <w:rPr>
          <w:rFonts w:ascii="Times New Roman CYR" w:hAnsi="Times New Roman CYR" w:cs="Times New Roman CYR"/>
          <w:highlight w:val="white"/>
        </w:rPr>
        <w:t>Янов Хутор</w:t>
      </w:r>
      <w:r w:rsidRPr="008653D3">
        <w:rPr>
          <w:rFonts w:ascii="Times New Roman" w:hAnsi="Times New Roman"/>
          <w:highlight w:val="white"/>
        </w:rPr>
        <w:t xml:space="preserve">»: </w:t>
      </w:r>
      <w:r>
        <w:rPr>
          <w:rFonts w:ascii="Times New Roman CYR" w:hAnsi="Times New Roman CYR" w:cs="Times New Roman CYR"/>
          <w:highlight w:val="white"/>
        </w:rPr>
        <w:t>Томская область, Первомайский райн, от д. Березовка на северо-восток 250м.</w:t>
      </w:r>
    </w:p>
    <w:p w:rsidR="00355155" w:rsidRPr="00BA047C" w:rsidRDefault="007A0E0F" w:rsidP="00BA04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B23ADB">
        <w:rPr>
          <w:rFonts w:ascii="Times New Roman" w:hAnsi="Times New Roman"/>
          <w:b/>
          <w:bCs/>
          <w:lang w:eastAsia="ru-RU"/>
        </w:rPr>
        <w:t> </w:t>
      </w:r>
      <w:r w:rsidRPr="00B23ADB">
        <w:rPr>
          <w:rFonts w:ascii="Times New Roman" w:hAnsi="Times New Roman"/>
          <w:lang w:eastAsia="ru-RU"/>
        </w:rPr>
        <w:t xml:space="preserve">  </w:t>
      </w:r>
    </w:p>
    <w:sectPr w:rsidR="00355155" w:rsidRPr="00BA047C" w:rsidSect="00F5735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42F"/>
    <w:multiLevelType w:val="multilevel"/>
    <w:tmpl w:val="58CE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6687D"/>
    <w:multiLevelType w:val="hybridMultilevel"/>
    <w:tmpl w:val="04FE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7400C"/>
    <w:multiLevelType w:val="hybridMultilevel"/>
    <w:tmpl w:val="44D4C7E2"/>
    <w:lvl w:ilvl="0" w:tplc="7DBC27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6934"/>
    <w:multiLevelType w:val="multilevel"/>
    <w:tmpl w:val="6382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92886"/>
    <w:multiLevelType w:val="multilevel"/>
    <w:tmpl w:val="9518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F61783"/>
    <w:multiLevelType w:val="multilevel"/>
    <w:tmpl w:val="437C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E6822"/>
    <w:multiLevelType w:val="multilevel"/>
    <w:tmpl w:val="948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17577"/>
    <w:multiLevelType w:val="multilevel"/>
    <w:tmpl w:val="33B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E0F"/>
    <w:rsid w:val="0008010F"/>
    <w:rsid w:val="001D19D9"/>
    <w:rsid w:val="00355155"/>
    <w:rsid w:val="007402F4"/>
    <w:rsid w:val="007A0E0F"/>
    <w:rsid w:val="009C4CEC"/>
    <w:rsid w:val="00BA047C"/>
    <w:rsid w:val="00F5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0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A0E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A0E0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E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A0E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7A0E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A0E0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A0E0F"/>
    <w:rPr>
      <w:rFonts w:cs="Times New Roman"/>
    </w:rPr>
  </w:style>
  <w:style w:type="paragraph" w:customStyle="1" w:styleId="consplustitle">
    <w:name w:val="consplustitle"/>
    <w:basedOn w:val="a"/>
    <w:rsid w:val="007A0E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A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0E0F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7A0E0F"/>
    <w:pPr>
      <w:ind w:left="720"/>
    </w:pPr>
  </w:style>
  <w:style w:type="paragraph" w:styleId="a7">
    <w:name w:val="No Spacing"/>
    <w:uiPriority w:val="1"/>
    <w:qFormat/>
    <w:rsid w:val="00F573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5</cp:revision>
  <dcterms:created xsi:type="dcterms:W3CDTF">2019-06-20T03:09:00Z</dcterms:created>
  <dcterms:modified xsi:type="dcterms:W3CDTF">2019-06-20T05:28:00Z</dcterms:modified>
</cp:coreProperties>
</file>